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2"/>
        <w:gridCol w:w="2688"/>
      </w:tblGrid>
      <w:tr w:rsidR="00970F42" w:rsidRPr="00423382" w:rsidTr="00970F42">
        <w:trPr>
          <w:trHeight w:val="360"/>
        </w:trPr>
        <w:tc>
          <w:tcPr>
            <w:tcW w:w="6672" w:type="dxa"/>
            <w:tcBorders>
              <w:top w:val="nil"/>
              <w:left w:val="nil"/>
              <w:bottom w:val="nil"/>
              <w:right w:val="nil"/>
            </w:tcBorders>
          </w:tcPr>
          <w:p w:rsidR="00970F42" w:rsidRPr="00423382" w:rsidRDefault="00970F42" w:rsidP="00970F42">
            <w:pPr>
              <w:jc w:val="both"/>
              <w:rPr>
                <w:b w:val="0"/>
                <w:sz w:val="24"/>
                <w:szCs w:val="24"/>
              </w:rPr>
            </w:pPr>
            <w:r w:rsidRPr="00423382">
              <w:rPr>
                <w:b w:val="0"/>
                <w:sz w:val="24"/>
                <w:szCs w:val="24"/>
              </w:rPr>
              <w:t xml:space="preserve">                                           </w:t>
            </w:r>
            <w:r w:rsidR="0009327A" w:rsidRPr="00423382">
              <w:rPr>
                <w:b w:val="0"/>
                <w:sz w:val="24"/>
                <w:szCs w:val="24"/>
              </w:rPr>
              <w:t xml:space="preserve">                      </w:t>
            </w:r>
            <w:r w:rsidRPr="00423382">
              <w:rPr>
                <w:b w:val="0"/>
                <w:sz w:val="24"/>
                <w:szCs w:val="24"/>
              </w:rPr>
              <w:t xml:space="preserve"> </w:t>
            </w:r>
            <w:r w:rsidRPr="00423382">
              <w:rPr>
                <w:b w:val="0"/>
                <w:sz w:val="24"/>
                <w:szCs w:val="24"/>
              </w:rPr>
              <w:object w:dxaOrig="636" w:dyaOrig="9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2pt;height:46.2pt" o:ole="">
                  <v:imagedata r:id="rId7" o:title=""/>
                </v:shape>
                <o:OLEObject Type="Embed" ProgID="PBrush" ShapeID="_x0000_i1025" DrawAspect="Content" ObjectID="_1630917316" r:id="rId8"/>
              </w:objec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970F42" w:rsidRPr="00423382" w:rsidRDefault="00970F42" w:rsidP="00970F42">
            <w:pPr>
              <w:jc w:val="both"/>
              <w:rPr>
                <w:b w:val="0"/>
                <w:sz w:val="24"/>
                <w:szCs w:val="24"/>
              </w:rPr>
            </w:pPr>
          </w:p>
          <w:p w:rsidR="00970F42" w:rsidRPr="00423382" w:rsidRDefault="00970F42" w:rsidP="00970F42">
            <w:pPr>
              <w:jc w:val="both"/>
              <w:rPr>
                <w:b w:val="0"/>
                <w:bCs w:val="0"/>
                <w:i/>
                <w:iCs/>
                <w:sz w:val="24"/>
                <w:szCs w:val="24"/>
              </w:rPr>
            </w:pPr>
            <w:r w:rsidRPr="00423382">
              <w:rPr>
                <w:b w:val="0"/>
                <w:i/>
                <w:iCs/>
                <w:sz w:val="24"/>
                <w:szCs w:val="24"/>
              </w:rPr>
              <w:t xml:space="preserve">                         </w:t>
            </w:r>
          </w:p>
        </w:tc>
      </w:tr>
    </w:tbl>
    <w:p w:rsidR="00970F42" w:rsidRPr="00693E1D" w:rsidRDefault="0009327A" w:rsidP="00970F42">
      <w:pPr>
        <w:jc w:val="center"/>
        <w:rPr>
          <w:bCs w:val="0"/>
          <w:color w:val="FFFFFF" w:themeColor="background1"/>
          <w:sz w:val="24"/>
          <w:szCs w:val="24"/>
        </w:rPr>
      </w:pPr>
      <w:r w:rsidRPr="00423382">
        <w:rPr>
          <w:sz w:val="24"/>
          <w:szCs w:val="24"/>
        </w:rPr>
        <w:t xml:space="preserve">                                     </w:t>
      </w:r>
      <w:r w:rsidR="00970F42" w:rsidRPr="00423382">
        <w:rPr>
          <w:sz w:val="24"/>
          <w:szCs w:val="24"/>
        </w:rPr>
        <w:t>РЕСПУБЛИКА  КАРЕЛИЯ</w:t>
      </w:r>
      <w:r w:rsidRPr="00423382">
        <w:rPr>
          <w:sz w:val="24"/>
          <w:szCs w:val="24"/>
        </w:rPr>
        <w:t xml:space="preserve">                       </w:t>
      </w:r>
      <w:r w:rsidRPr="00693E1D">
        <w:rPr>
          <w:color w:val="FFFFFF" w:themeColor="background1"/>
          <w:sz w:val="24"/>
          <w:szCs w:val="24"/>
        </w:rPr>
        <w:t>ПРОЕКТ</w:t>
      </w:r>
    </w:p>
    <w:p w:rsidR="00970F42" w:rsidRPr="00423382" w:rsidRDefault="00970F42" w:rsidP="00970F42">
      <w:pPr>
        <w:jc w:val="center"/>
        <w:rPr>
          <w:bCs w:val="0"/>
          <w:sz w:val="24"/>
          <w:szCs w:val="24"/>
        </w:rPr>
      </w:pPr>
    </w:p>
    <w:p w:rsidR="00970F42" w:rsidRPr="00423382" w:rsidRDefault="00970F42" w:rsidP="00970F42">
      <w:pPr>
        <w:jc w:val="center"/>
        <w:rPr>
          <w:bCs w:val="0"/>
          <w:sz w:val="24"/>
          <w:szCs w:val="24"/>
        </w:rPr>
      </w:pPr>
      <w:r w:rsidRPr="00423382">
        <w:rPr>
          <w:sz w:val="24"/>
          <w:szCs w:val="24"/>
        </w:rPr>
        <w:t>ПРИОНЕЖСКИЙ МУНИЦИПАЛЬНЫЙ РАЙОН</w:t>
      </w:r>
    </w:p>
    <w:p w:rsidR="00970F42" w:rsidRPr="00423382" w:rsidRDefault="00970F42" w:rsidP="00970F42">
      <w:pPr>
        <w:jc w:val="center"/>
        <w:rPr>
          <w:bCs w:val="0"/>
          <w:sz w:val="24"/>
          <w:szCs w:val="24"/>
        </w:rPr>
      </w:pPr>
      <w:r w:rsidRPr="00423382">
        <w:rPr>
          <w:sz w:val="24"/>
          <w:szCs w:val="24"/>
        </w:rPr>
        <w:t>СОВЕТ ГАРНИЗОННОГО СЕЛЬСКОГО ПОСЕЛЕНИЯ</w:t>
      </w:r>
    </w:p>
    <w:p w:rsidR="00970F42" w:rsidRPr="00423382" w:rsidRDefault="001C27A6" w:rsidP="00970F42">
      <w:pPr>
        <w:jc w:val="center"/>
        <w:rPr>
          <w:bCs w:val="0"/>
          <w:sz w:val="24"/>
          <w:szCs w:val="24"/>
        </w:rPr>
      </w:pPr>
      <w:r w:rsidRPr="001C27A6">
        <w:rPr>
          <w:bCs w:val="0"/>
          <w:sz w:val="24"/>
          <w:szCs w:val="24"/>
          <w:lang w:val="en-US"/>
        </w:rPr>
        <w:t>XIV</w:t>
      </w:r>
      <w:r w:rsidR="00970F42" w:rsidRPr="00423382">
        <w:rPr>
          <w:sz w:val="24"/>
          <w:szCs w:val="24"/>
        </w:rPr>
        <w:t xml:space="preserve"> </w:t>
      </w:r>
      <w:proofErr w:type="gramStart"/>
      <w:r w:rsidR="00970F42" w:rsidRPr="00423382">
        <w:rPr>
          <w:sz w:val="24"/>
          <w:szCs w:val="24"/>
        </w:rPr>
        <w:t xml:space="preserve">СЕССИЯ  </w:t>
      </w:r>
      <w:r w:rsidR="00970F42" w:rsidRPr="00423382">
        <w:rPr>
          <w:sz w:val="24"/>
          <w:szCs w:val="24"/>
          <w:lang w:val="en-US"/>
        </w:rPr>
        <w:t>IV</w:t>
      </w:r>
      <w:proofErr w:type="gramEnd"/>
      <w:r w:rsidR="00970F42" w:rsidRPr="00423382">
        <w:rPr>
          <w:sz w:val="24"/>
          <w:szCs w:val="24"/>
        </w:rPr>
        <w:t xml:space="preserve"> СОЗЫВА</w:t>
      </w:r>
    </w:p>
    <w:p w:rsidR="00970F42" w:rsidRPr="00423382" w:rsidRDefault="00970F42" w:rsidP="00970F42">
      <w:pPr>
        <w:jc w:val="center"/>
        <w:rPr>
          <w:bCs w:val="0"/>
          <w:sz w:val="24"/>
          <w:szCs w:val="24"/>
        </w:rPr>
      </w:pPr>
    </w:p>
    <w:p w:rsidR="00970F42" w:rsidRPr="00423382" w:rsidRDefault="00970F42" w:rsidP="00970F42">
      <w:pPr>
        <w:jc w:val="center"/>
        <w:rPr>
          <w:bCs w:val="0"/>
          <w:sz w:val="24"/>
          <w:szCs w:val="24"/>
        </w:rPr>
      </w:pPr>
      <w:r w:rsidRPr="00423382">
        <w:rPr>
          <w:sz w:val="24"/>
          <w:szCs w:val="24"/>
        </w:rPr>
        <w:t>РЕШЕНИЕ</w:t>
      </w:r>
    </w:p>
    <w:p w:rsidR="00970F42" w:rsidRPr="00423382" w:rsidRDefault="00970F42" w:rsidP="00970F42">
      <w:pPr>
        <w:jc w:val="center"/>
        <w:rPr>
          <w:b w:val="0"/>
          <w:bCs w:val="0"/>
          <w:sz w:val="24"/>
          <w:szCs w:val="24"/>
        </w:rPr>
      </w:pPr>
      <w:r w:rsidRPr="00423382">
        <w:rPr>
          <w:b w:val="0"/>
          <w:sz w:val="24"/>
          <w:szCs w:val="24"/>
        </w:rPr>
        <w:t>пос. Чална-1</w:t>
      </w:r>
    </w:p>
    <w:p w:rsidR="00970F42" w:rsidRPr="00423382" w:rsidRDefault="00970F42" w:rsidP="00970F42">
      <w:pPr>
        <w:jc w:val="both"/>
        <w:rPr>
          <w:b w:val="0"/>
          <w:sz w:val="24"/>
          <w:szCs w:val="24"/>
        </w:rPr>
      </w:pPr>
    </w:p>
    <w:p w:rsidR="00970F42" w:rsidRPr="00423382" w:rsidRDefault="00970F42" w:rsidP="00970F42">
      <w:pPr>
        <w:jc w:val="both"/>
        <w:rPr>
          <w:b w:val="0"/>
          <w:bCs w:val="0"/>
          <w:sz w:val="24"/>
          <w:szCs w:val="24"/>
          <w:u w:val="single"/>
        </w:rPr>
      </w:pPr>
      <w:r w:rsidRPr="00423382">
        <w:rPr>
          <w:b w:val="0"/>
          <w:sz w:val="24"/>
          <w:szCs w:val="24"/>
        </w:rPr>
        <w:t>«</w:t>
      </w:r>
      <w:r w:rsidR="000B5712">
        <w:rPr>
          <w:b w:val="0"/>
          <w:sz w:val="24"/>
          <w:szCs w:val="24"/>
        </w:rPr>
        <w:t>2</w:t>
      </w:r>
      <w:r w:rsidR="000B5712" w:rsidRPr="001C27A6">
        <w:rPr>
          <w:b w:val="0"/>
          <w:sz w:val="24"/>
          <w:szCs w:val="24"/>
        </w:rPr>
        <w:t>7</w:t>
      </w:r>
      <w:r w:rsidR="000B5712">
        <w:rPr>
          <w:b w:val="0"/>
          <w:sz w:val="24"/>
          <w:szCs w:val="24"/>
        </w:rPr>
        <w:t>» сентября 201</w:t>
      </w:r>
      <w:r w:rsidR="000B5712" w:rsidRPr="001C27A6">
        <w:rPr>
          <w:b w:val="0"/>
          <w:sz w:val="24"/>
          <w:szCs w:val="24"/>
        </w:rPr>
        <w:t>9</w:t>
      </w:r>
      <w:r w:rsidRPr="00423382">
        <w:rPr>
          <w:b w:val="0"/>
          <w:sz w:val="24"/>
          <w:szCs w:val="24"/>
        </w:rPr>
        <w:t xml:space="preserve"> года                                                                                        </w:t>
      </w:r>
      <w:r w:rsidR="00D31662" w:rsidRPr="00423382">
        <w:rPr>
          <w:b w:val="0"/>
          <w:sz w:val="24"/>
          <w:szCs w:val="24"/>
        </w:rPr>
        <w:t xml:space="preserve">      </w:t>
      </w:r>
      <w:r w:rsidRPr="00423382">
        <w:rPr>
          <w:b w:val="0"/>
          <w:sz w:val="24"/>
          <w:szCs w:val="24"/>
        </w:rPr>
        <w:t xml:space="preserve">            № </w:t>
      </w:r>
      <w:r w:rsidR="00ED2043" w:rsidRPr="00423382">
        <w:rPr>
          <w:b w:val="0"/>
          <w:sz w:val="24"/>
          <w:szCs w:val="24"/>
          <w:u w:val="single"/>
        </w:rPr>
        <w:t xml:space="preserve"> </w:t>
      </w:r>
      <w:r w:rsidR="000B5712" w:rsidRPr="001C27A6">
        <w:rPr>
          <w:b w:val="0"/>
          <w:sz w:val="24"/>
          <w:szCs w:val="24"/>
          <w:u w:val="single"/>
        </w:rPr>
        <w:t>2</w:t>
      </w:r>
      <w:r w:rsidR="00505E8F" w:rsidRPr="00423382">
        <w:rPr>
          <w:b w:val="0"/>
          <w:sz w:val="24"/>
          <w:szCs w:val="24"/>
          <w:u w:val="single"/>
        </w:rPr>
        <w:t xml:space="preserve"> </w:t>
      </w:r>
    </w:p>
    <w:p w:rsidR="00ED2043" w:rsidRPr="00423382" w:rsidRDefault="00ED2043" w:rsidP="00ED2043">
      <w:pPr>
        <w:rPr>
          <w:b w:val="0"/>
          <w:sz w:val="24"/>
          <w:szCs w:val="24"/>
        </w:rPr>
      </w:pPr>
    </w:p>
    <w:p w:rsidR="00ED2043" w:rsidRPr="00423382" w:rsidRDefault="00ED2043" w:rsidP="00ED2043">
      <w:pPr>
        <w:ind w:right="4144"/>
        <w:jc w:val="both"/>
        <w:rPr>
          <w:sz w:val="24"/>
          <w:szCs w:val="24"/>
        </w:rPr>
      </w:pPr>
      <w:r w:rsidRPr="00423382">
        <w:rPr>
          <w:sz w:val="24"/>
          <w:szCs w:val="24"/>
        </w:rPr>
        <w:t>«О рассмотрении проекта решения «О бюджете Гарнизонного</w:t>
      </w:r>
      <w:r w:rsidR="000B5712">
        <w:rPr>
          <w:sz w:val="24"/>
          <w:szCs w:val="24"/>
        </w:rPr>
        <w:t xml:space="preserve"> сельского поселения на 20</w:t>
      </w:r>
      <w:r w:rsidR="000B5712" w:rsidRPr="000B5712">
        <w:rPr>
          <w:sz w:val="24"/>
          <w:szCs w:val="24"/>
        </w:rPr>
        <w:t>20</w:t>
      </w:r>
      <w:r w:rsidRPr="00423382">
        <w:rPr>
          <w:sz w:val="24"/>
          <w:szCs w:val="24"/>
        </w:rPr>
        <w:t xml:space="preserve"> год» и назначении публичных слушаний»</w:t>
      </w:r>
    </w:p>
    <w:p w:rsidR="00ED2043" w:rsidRPr="00423382" w:rsidRDefault="00ED2043" w:rsidP="00ED2043">
      <w:pPr>
        <w:rPr>
          <w:b w:val="0"/>
          <w:bCs w:val="0"/>
          <w:sz w:val="24"/>
          <w:szCs w:val="24"/>
        </w:rPr>
      </w:pPr>
    </w:p>
    <w:p w:rsidR="00ED2043" w:rsidRPr="00423382" w:rsidRDefault="00ED2043" w:rsidP="00ED2043">
      <w:pPr>
        <w:ind w:firstLine="708"/>
        <w:jc w:val="both"/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>В соответствии с Федеральным Законом № 131-ФЗ от 06.10.2003 года «Об общих принципах организации местного самоуправления в Российской Федерации», Бюджетным кодексом Российской Федерации, Уставом</w:t>
      </w:r>
      <w:r w:rsidRPr="00423382">
        <w:rPr>
          <w:rStyle w:val="af"/>
          <w:b/>
          <w:sz w:val="24"/>
          <w:szCs w:val="24"/>
        </w:rPr>
        <w:t xml:space="preserve"> </w:t>
      </w:r>
      <w:r w:rsidRPr="00423382">
        <w:rPr>
          <w:rStyle w:val="af"/>
          <w:sz w:val="24"/>
          <w:szCs w:val="24"/>
        </w:rPr>
        <w:t>Гарнизонного сельского поселения,</w:t>
      </w:r>
      <w:r w:rsidRPr="00423382">
        <w:rPr>
          <w:rStyle w:val="af"/>
          <w:b/>
          <w:sz w:val="24"/>
          <w:szCs w:val="24"/>
        </w:rPr>
        <w:t xml:space="preserve"> </w:t>
      </w:r>
      <w:r w:rsidRPr="00423382">
        <w:rPr>
          <w:b w:val="0"/>
          <w:sz w:val="24"/>
          <w:szCs w:val="24"/>
        </w:rPr>
        <w:t xml:space="preserve"> </w:t>
      </w:r>
    </w:p>
    <w:p w:rsidR="00ED2043" w:rsidRPr="00423382" w:rsidRDefault="00ED2043" w:rsidP="00ED2043">
      <w:pPr>
        <w:rPr>
          <w:rStyle w:val="af"/>
          <w:b/>
          <w:bCs/>
          <w:sz w:val="24"/>
          <w:szCs w:val="24"/>
        </w:rPr>
      </w:pPr>
    </w:p>
    <w:p w:rsidR="00ED2043" w:rsidRPr="00423382" w:rsidRDefault="00ED2043" w:rsidP="00ED2043">
      <w:pPr>
        <w:ind w:firstLine="708"/>
        <w:rPr>
          <w:rStyle w:val="af"/>
          <w:b/>
          <w:bCs/>
          <w:sz w:val="24"/>
          <w:szCs w:val="24"/>
        </w:rPr>
      </w:pPr>
      <w:r w:rsidRPr="00423382">
        <w:rPr>
          <w:rStyle w:val="af"/>
          <w:sz w:val="24"/>
          <w:szCs w:val="24"/>
        </w:rPr>
        <w:t>Совет Гарнизонного сельского поселения РЕШИЛ:</w:t>
      </w:r>
    </w:p>
    <w:p w:rsidR="00ED2043" w:rsidRPr="00423382" w:rsidRDefault="00ED2043" w:rsidP="00ED2043">
      <w:pPr>
        <w:ind w:firstLine="708"/>
        <w:rPr>
          <w:sz w:val="24"/>
          <w:szCs w:val="24"/>
        </w:rPr>
      </w:pPr>
    </w:p>
    <w:p w:rsidR="00ED2043" w:rsidRPr="00423382" w:rsidRDefault="00ED2043" w:rsidP="00ED2043">
      <w:pPr>
        <w:ind w:firstLine="708"/>
        <w:jc w:val="both"/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>1. Принять проект решения «О бюджете Гарнизон</w:t>
      </w:r>
      <w:r w:rsidR="000B5712">
        <w:rPr>
          <w:b w:val="0"/>
          <w:sz w:val="24"/>
          <w:szCs w:val="24"/>
        </w:rPr>
        <w:t>ного сельского поселения на 20</w:t>
      </w:r>
      <w:r w:rsidR="000B5712" w:rsidRPr="000B5712">
        <w:rPr>
          <w:b w:val="0"/>
          <w:sz w:val="24"/>
          <w:szCs w:val="24"/>
        </w:rPr>
        <w:t>20</w:t>
      </w:r>
      <w:r w:rsidRPr="00423382">
        <w:rPr>
          <w:b w:val="0"/>
          <w:sz w:val="24"/>
          <w:szCs w:val="24"/>
        </w:rPr>
        <w:t xml:space="preserve"> год» за основу (прилагается). </w:t>
      </w:r>
    </w:p>
    <w:p w:rsidR="00ED2043" w:rsidRPr="00423382" w:rsidRDefault="00ED2043" w:rsidP="00ED2043">
      <w:pPr>
        <w:ind w:firstLine="708"/>
        <w:jc w:val="both"/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>2. Назначить публичные слушания по проекту решения «О проекте бюджета Гарнизонного сельск</w:t>
      </w:r>
      <w:r w:rsidR="000B5712">
        <w:rPr>
          <w:b w:val="0"/>
          <w:sz w:val="24"/>
          <w:szCs w:val="24"/>
        </w:rPr>
        <w:t>ого поселения на 20</w:t>
      </w:r>
      <w:r w:rsidR="000B5712" w:rsidRPr="000B5712">
        <w:rPr>
          <w:b w:val="0"/>
          <w:sz w:val="24"/>
          <w:szCs w:val="24"/>
        </w:rPr>
        <w:t>20</w:t>
      </w:r>
      <w:r w:rsidR="000B5712">
        <w:rPr>
          <w:b w:val="0"/>
          <w:sz w:val="24"/>
          <w:szCs w:val="24"/>
        </w:rPr>
        <w:t xml:space="preserve"> год» на 2</w:t>
      </w:r>
      <w:r w:rsidR="000B5712" w:rsidRPr="000B5712">
        <w:rPr>
          <w:b w:val="0"/>
          <w:sz w:val="24"/>
          <w:szCs w:val="24"/>
        </w:rPr>
        <w:t>3</w:t>
      </w:r>
      <w:r w:rsidRPr="00423382">
        <w:rPr>
          <w:b w:val="0"/>
          <w:sz w:val="24"/>
          <w:szCs w:val="24"/>
        </w:rPr>
        <w:t xml:space="preserve"> </w:t>
      </w:r>
      <w:r w:rsidR="00754556">
        <w:rPr>
          <w:b w:val="0"/>
          <w:sz w:val="24"/>
          <w:szCs w:val="24"/>
        </w:rPr>
        <w:t>октября</w:t>
      </w:r>
      <w:r w:rsidR="000B5712">
        <w:rPr>
          <w:b w:val="0"/>
          <w:sz w:val="24"/>
          <w:szCs w:val="24"/>
        </w:rPr>
        <w:t xml:space="preserve"> 201</w:t>
      </w:r>
      <w:r w:rsidR="000B5712" w:rsidRPr="000B5712">
        <w:rPr>
          <w:b w:val="0"/>
          <w:sz w:val="24"/>
          <w:szCs w:val="24"/>
        </w:rPr>
        <w:t>9</w:t>
      </w:r>
      <w:r w:rsidRPr="00423382">
        <w:rPr>
          <w:b w:val="0"/>
          <w:sz w:val="24"/>
          <w:szCs w:val="24"/>
        </w:rPr>
        <w:t xml:space="preserve"> года в 17.00 час</w:t>
      </w:r>
      <w:proofErr w:type="gramStart"/>
      <w:r w:rsidRPr="00423382">
        <w:rPr>
          <w:b w:val="0"/>
          <w:sz w:val="24"/>
          <w:szCs w:val="24"/>
        </w:rPr>
        <w:t>.</w:t>
      </w:r>
      <w:proofErr w:type="gramEnd"/>
      <w:r w:rsidRPr="00423382">
        <w:rPr>
          <w:b w:val="0"/>
          <w:sz w:val="24"/>
          <w:szCs w:val="24"/>
        </w:rPr>
        <w:t xml:space="preserve"> </w:t>
      </w:r>
      <w:proofErr w:type="gramStart"/>
      <w:r w:rsidRPr="00423382">
        <w:rPr>
          <w:b w:val="0"/>
          <w:sz w:val="24"/>
          <w:szCs w:val="24"/>
        </w:rPr>
        <w:t>в</w:t>
      </w:r>
      <w:proofErr w:type="gramEnd"/>
      <w:r w:rsidRPr="00423382">
        <w:rPr>
          <w:b w:val="0"/>
          <w:sz w:val="24"/>
          <w:szCs w:val="24"/>
        </w:rPr>
        <w:t xml:space="preserve"> помещении администрации Гарнизонного сельского поселения по адресу: Республика Карелия, </w:t>
      </w:r>
      <w:proofErr w:type="spellStart"/>
      <w:r w:rsidRPr="00423382">
        <w:rPr>
          <w:b w:val="0"/>
          <w:sz w:val="24"/>
          <w:szCs w:val="24"/>
        </w:rPr>
        <w:t>Прионежский</w:t>
      </w:r>
      <w:proofErr w:type="spellEnd"/>
      <w:r w:rsidRPr="00423382">
        <w:rPr>
          <w:b w:val="0"/>
          <w:sz w:val="24"/>
          <w:szCs w:val="24"/>
        </w:rPr>
        <w:t xml:space="preserve"> район, п</w:t>
      </w:r>
      <w:proofErr w:type="gramStart"/>
      <w:r w:rsidRPr="00423382">
        <w:rPr>
          <w:b w:val="0"/>
          <w:sz w:val="24"/>
          <w:szCs w:val="24"/>
        </w:rPr>
        <w:t>.Ч</w:t>
      </w:r>
      <w:proofErr w:type="gramEnd"/>
      <w:r w:rsidRPr="00423382">
        <w:rPr>
          <w:b w:val="0"/>
          <w:sz w:val="24"/>
          <w:szCs w:val="24"/>
        </w:rPr>
        <w:t xml:space="preserve">ална-1, </w:t>
      </w:r>
      <w:proofErr w:type="spellStart"/>
      <w:r w:rsidRPr="00423382">
        <w:rPr>
          <w:b w:val="0"/>
          <w:sz w:val="24"/>
          <w:szCs w:val="24"/>
        </w:rPr>
        <w:t>ул.Завражнова</w:t>
      </w:r>
      <w:proofErr w:type="spellEnd"/>
      <w:r w:rsidRPr="00423382">
        <w:rPr>
          <w:b w:val="0"/>
          <w:sz w:val="24"/>
          <w:szCs w:val="24"/>
        </w:rPr>
        <w:t>, д.8.</w:t>
      </w:r>
    </w:p>
    <w:p w:rsidR="00ED2043" w:rsidRPr="00423382" w:rsidRDefault="00ED2043" w:rsidP="00ED2043">
      <w:pPr>
        <w:ind w:firstLine="708"/>
        <w:jc w:val="both"/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>3. Ознакомиться с материалами, содержащимися в проекте решения «О проекте бюджета Гарнизонного сельског</w:t>
      </w:r>
      <w:r w:rsidR="000B5712">
        <w:rPr>
          <w:b w:val="0"/>
          <w:sz w:val="24"/>
          <w:szCs w:val="24"/>
        </w:rPr>
        <w:t>о поселения на 20</w:t>
      </w:r>
      <w:r w:rsidR="000B5712" w:rsidRPr="000B5712">
        <w:rPr>
          <w:b w:val="0"/>
          <w:sz w:val="24"/>
          <w:szCs w:val="24"/>
        </w:rPr>
        <w:t>20</w:t>
      </w:r>
      <w:r w:rsidRPr="00423382">
        <w:rPr>
          <w:b w:val="0"/>
          <w:sz w:val="24"/>
          <w:szCs w:val="24"/>
        </w:rPr>
        <w:t xml:space="preserve"> год» можно в помещении администрации Гарнизонного сельского поселения по адресу: п</w:t>
      </w:r>
      <w:proofErr w:type="gramStart"/>
      <w:r w:rsidRPr="00423382">
        <w:rPr>
          <w:b w:val="0"/>
          <w:sz w:val="24"/>
          <w:szCs w:val="24"/>
        </w:rPr>
        <w:t>.Ч</w:t>
      </w:r>
      <w:proofErr w:type="gramEnd"/>
      <w:r w:rsidRPr="00423382">
        <w:rPr>
          <w:b w:val="0"/>
          <w:sz w:val="24"/>
          <w:szCs w:val="24"/>
        </w:rPr>
        <w:t xml:space="preserve">ална-1, ул. </w:t>
      </w:r>
      <w:proofErr w:type="spellStart"/>
      <w:r w:rsidRPr="00423382">
        <w:rPr>
          <w:b w:val="0"/>
          <w:sz w:val="24"/>
          <w:szCs w:val="24"/>
        </w:rPr>
        <w:t>Завражнова</w:t>
      </w:r>
      <w:proofErr w:type="spellEnd"/>
      <w:r w:rsidRPr="00423382">
        <w:rPr>
          <w:b w:val="0"/>
          <w:sz w:val="24"/>
          <w:szCs w:val="24"/>
        </w:rPr>
        <w:t>, д.8, в рабочие дни с 09.00 до 17.15 (суббота и воскресенье выходные). Тел. 71-31-51.</w:t>
      </w:r>
    </w:p>
    <w:p w:rsidR="00ED2043" w:rsidRPr="00423382" w:rsidRDefault="00ED2043" w:rsidP="00ED2043">
      <w:pPr>
        <w:ind w:firstLine="708"/>
        <w:jc w:val="both"/>
        <w:rPr>
          <w:b w:val="0"/>
          <w:color w:val="FF0000"/>
          <w:sz w:val="24"/>
          <w:szCs w:val="24"/>
        </w:rPr>
      </w:pPr>
      <w:r w:rsidRPr="00423382">
        <w:rPr>
          <w:b w:val="0"/>
          <w:sz w:val="24"/>
          <w:szCs w:val="24"/>
        </w:rPr>
        <w:t>4. Определить местом сбора предложений и замечаний по проекту решения «О проекте бюджета Гарнизон</w:t>
      </w:r>
      <w:r w:rsidR="000B5712">
        <w:rPr>
          <w:b w:val="0"/>
          <w:sz w:val="24"/>
          <w:szCs w:val="24"/>
        </w:rPr>
        <w:t>ного сельского поселения на 20</w:t>
      </w:r>
      <w:r w:rsidR="000B5712" w:rsidRPr="000B5712">
        <w:rPr>
          <w:b w:val="0"/>
          <w:sz w:val="24"/>
          <w:szCs w:val="24"/>
        </w:rPr>
        <w:t>20</w:t>
      </w:r>
      <w:r w:rsidRPr="00423382">
        <w:rPr>
          <w:b w:val="0"/>
          <w:sz w:val="24"/>
          <w:szCs w:val="24"/>
        </w:rPr>
        <w:t xml:space="preserve"> год» – помещение администрации Гарнизонного сельского поселения. Срок предоставлени</w:t>
      </w:r>
      <w:r w:rsidR="000B5712">
        <w:rPr>
          <w:b w:val="0"/>
          <w:sz w:val="24"/>
          <w:szCs w:val="24"/>
        </w:rPr>
        <w:t>я предложений и замечаний до  2</w:t>
      </w:r>
      <w:r w:rsidR="000B5712" w:rsidRPr="001C27A6">
        <w:rPr>
          <w:b w:val="0"/>
          <w:sz w:val="24"/>
          <w:szCs w:val="24"/>
        </w:rPr>
        <w:t>3</w:t>
      </w:r>
      <w:r w:rsidRPr="00423382">
        <w:rPr>
          <w:b w:val="0"/>
          <w:sz w:val="24"/>
          <w:szCs w:val="24"/>
        </w:rPr>
        <w:t xml:space="preserve"> </w:t>
      </w:r>
      <w:r w:rsidR="00754556">
        <w:rPr>
          <w:b w:val="0"/>
          <w:sz w:val="24"/>
          <w:szCs w:val="24"/>
        </w:rPr>
        <w:t>октября</w:t>
      </w:r>
      <w:r w:rsidR="000B5712">
        <w:rPr>
          <w:b w:val="0"/>
          <w:sz w:val="24"/>
          <w:szCs w:val="24"/>
        </w:rPr>
        <w:t xml:space="preserve"> 201</w:t>
      </w:r>
      <w:r w:rsidR="000B5712" w:rsidRPr="001C27A6">
        <w:rPr>
          <w:b w:val="0"/>
          <w:sz w:val="24"/>
          <w:szCs w:val="24"/>
        </w:rPr>
        <w:t>9</w:t>
      </w:r>
      <w:r w:rsidRPr="00423382">
        <w:rPr>
          <w:b w:val="0"/>
          <w:sz w:val="24"/>
          <w:szCs w:val="24"/>
        </w:rPr>
        <w:t xml:space="preserve"> года до 16.45. </w:t>
      </w:r>
    </w:p>
    <w:p w:rsidR="00ED2043" w:rsidRPr="00423382" w:rsidRDefault="00ED2043" w:rsidP="00ED2043">
      <w:pPr>
        <w:ind w:firstLine="708"/>
        <w:jc w:val="both"/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 xml:space="preserve">5. Ответственность за организацию и проведение публичных слушаний возложить на Главу Гарнизонного сельского поселения Соколова С.В. </w:t>
      </w:r>
    </w:p>
    <w:p w:rsidR="00ED2043" w:rsidRPr="00423382" w:rsidRDefault="00ED2043" w:rsidP="00ED2043">
      <w:pPr>
        <w:ind w:firstLine="708"/>
        <w:jc w:val="both"/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>6. Настоящее решение вступает в силу после его опубликования (обнародования).</w:t>
      </w:r>
    </w:p>
    <w:p w:rsidR="00ED2043" w:rsidRPr="00423382" w:rsidRDefault="00ED2043" w:rsidP="00ED2043">
      <w:pPr>
        <w:rPr>
          <w:b w:val="0"/>
          <w:sz w:val="24"/>
          <w:szCs w:val="24"/>
        </w:rPr>
      </w:pPr>
    </w:p>
    <w:p w:rsidR="00ED2043" w:rsidRPr="00423382" w:rsidRDefault="00ED2043" w:rsidP="00ED2043">
      <w:pPr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 xml:space="preserve">Председатель Совета </w:t>
      </w:r>
    </w:p>
    <w:p w:rsidR="00ED2043" w:rsidRPr="00423382" w:rsidRDefault="00ED2043" w:rsidP="00ED2043">
      <w:pPr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 xml:space="preserve">Гарнизонного сельского поселения                                                            </w:t>
      </w:r>
      <w:proofErr w:type="spellStart"/>
      <w:r w:rsidRPr="00423382">
        <w:rPr>
          <w:b w:val="0"/>
          <w:sz w:val="24"/>
          <w:szCs w:val="24"/>
        </w:rPr>
        <w:t>Ю.К.Мосолков</w:t>
      </w:r>
      <w:proofErr w:type="spellEnd"/>
    </w:p>
    <w:p w:rsidR="00ED2043" w:rsidRPr="00423382" w:rsidRDefault="00ED2043" w:rsidP="00ED2043">
      <w:pPr>
        <w:rPr>
          <w:b w:val="0"/>
          <w:sz w:val="24"/>
          <w:szCs w:val="24"/>
        </w:rPr>
      </w:pPr>
    </w:p>
    <w:p w:rsidR="00ED2043" w:rsidRPr="00423382" w:rsidRDefault="00ED2043" w:rsidP="00ED2043">
      <w:pPr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>Глава Гарнизонного сельского поселения                                                  С.В. Соколов</w:t>
      </w:r>
    </w:p>
    <w:p w:rsidR="00D31662" w:rsidRPr="00423382" w:rsidRDefault="00D31662" w:rsidP="00ED2043">
      <w:pPr>
        <w:rPr>
          <w:b w:val="0"/>
          <w:sz w:val="24"/>
          <w:szCs w:val="24"/>
        </w:rPr>
      </w:pPr>
    </w:p>
    <w:p w:rsidR="00D31662" w:rsidRPr="00423382" w:rsidRDefault="00D31662" w:rsidP="00ED2043">
      <w:pPr>
        <w:rPr>
          <w:b w:val="0"/>
          <w:sz w:val="24"/>
          <w:szCs w:val="24"/>
        </w:rPr>
      </w:pPr>
    </w:p>
    <w:p w:rsidR="00D31662" w:rsidRPr="00423382" w:rsidRDefault="00D31662" w:rsidP="00ED2043">
      <w:pPr>
        <w:rPr>
          <w:b w:val="0"/>
          <w:sz w:val="24"/>
          <w:szCs w:val="24"/>
        </w:rPr>
      </w:pPr>
    </w:p>
    <w:p w:rsidR="00D31662" w:rsidRPr="00423382" w:rsidRDefault="00D31662" w:rsidP="00ED2043">
      <w:pPr>
        <w:rPr>
          <w:b w:val="0"/>
          <w:sz w:val="24"/>
          <w:szCs w:val="24"/>
        </w:rPr>
      </w:pPr>
    </w:p>
    <w:p w:rsidR="00D31662" w:rsidRPr="00423382" w:rsidRDefault="00D31662" w:rsidP="00ED2043">
      <w:pPr>
        <w:rPr>
          <w:b w:val="0"/>
          <w:sz w:val="24"/>
          <w:szCs w:val="24"/>
        </w:rPr>
      </w:pPr>
    </w:p>
    <w:p w:rsidR="00D31662" w:rsidRPr="00423382" w:rsidRDefault="00D31662" w:rsidP="00ED2043">
      <w:pPr>
        <w:rPr>
          <w:b w:val="0"/>
          <w:sz w:val="24"/>
          <w:szCs w:val="24"/>
        </w:rPr>
      </w:pPr>
    </w:p>
    <w:p w:rsidR="00D31662" w:rsidRPr="00423382" w:rsidRDefault="00D31662" w:rsidP="00ED2043">
      <w:pPr>
        <w:rPr>
          <w:b w:val="0"/>
          <w:sz w:val="24"/>
          <w:szCs w:val="24"/>
        </w:rPr>
      </w:pPr>
    </w:p>
    <w:tbl>
      <w:tblPr>
        <w:tblW w:w="124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81"/>
        <w:gridCol w:w="2688"/>
      </w:tblGrid>
      <w:tr w:rsidR="00D31662" w:rsidRPr="00423382" w:rsidTr="00423382">
        <w:trPr>
          <w:trHeight w:val="993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D31662" w:rsidRPr="00423382" w:rsidRDefault="00D31662" w:rsidP="00423382">
            <w:pPr>
              <w:jc w:val="center"/>
              <w:rPr>
                <w:sz w:val="24"/>
                <w:szCs w:val="24"/>
              </w:rPr>
            </w:pPr>
            <w:r w:rsidRPr="00423382">
              <w:rPr>
                <w:sz w:val="24"/>
                <w:szCs w:val="24"/>
              </w:rPr>
              <w:lastRenderedPageBreak/>
              <w:t xml:space="preserve">                                    </w:t>
            </w:r>
          </w:p>
          <w:p w:rsidR="00D31662" w:rsidRPr="00423382" w:rsidRDefault="00D31662" w:rsidP="00423382">
            <w:pPr>
              <w:jc w:val="center"/>
              <w:rPr>
                <w:sz w:val="24"/>
                <w:szCs w:val="24"/>
              </w:rPr>
            </w:pPr>
          </w:p>
          <w:p w:rsidR="00D31662" w:rsidRPr="00423382" w:rsidRDefault="00D31662" w:rsidP="00423382">
            <w:pPr>
              <w:jc w:val="center"/>
              <w:rPr>
                <w:sz w:val="24"/>
                <w:szCs w:val="24"/>
              </w:rPr>
            </w:pPr>
          </w:p>
          <w:p w:rsidR="00D31662" w:rsidRPr="00423382" w:rsidRDefault="00D31662" w:rsidP="00423382">
            <w:pPr>
              <w:jc w:val="center"/>
              <w:rPr>
                <w:sz w:val="24"/>
                <w:szCs w:val="24"/>
              </w:rPr>
            </w:pPr>
            <w:r w:rsidRPr="00423382">
              <w:rPr>
                <w:sz w:val="24"/>
                <w:szCs w:val="24"/>
              </w:rPr>
              <w:t xml:space="preserve">   </w:t>
            </w:r>
            <w:r w:rsidRPr="00423382">
              <w:rPr>
                <w:sz w:val="24"/>
                <w:szCs w:val="24"/>
              </w:rPr>
              <w:object w:dxaOrig="636" w:dyaOrig="924">
                <v:shape id="_x0000_i1026" type="#_x0000_t75" style="width:31.8pt;height:46.2pt" o:ole="">
                  <v:imagedata r:id="rId7" o:title=""/>
                </v:shape>
                <o:OLEObject Type="Embed" ProgID="PBrush" ShapeID="_x0000_i1026" DrawAspect="Content" ObjectID="_1630917317" r:id="rId9"/>
              </w:objec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D31662" w:rsidRPr="00423382" w:rsidRDefault="00D31662" w:rsidP="00423382">
            <w:pPr>
              <w:rPr>
                <w:i/>
                <w:iCs/>
                <w:sz w:val="24"/>
                <w:szCs w:val="24"/>
              </w:rPr>
            </w:pPr>
            <w:r w:rsidRPr="00423382">
              <w:rPr>
                <w:sz w:val="24"/>
                <w:szCs w:val="24"/>
              </w:rPr>
              <w:t xml:space="preserve">                        </w:t>
            </w:r>
          </w:p>
          <w:p w:rsidR="00D31662" w:rsidRPr="00423382" w:rsidRDefault="00D31662" w:rsidP="00423382">
            <w:pPr>
              <w:rPr>
                <w:b w:val="0"/>
                <w:bCs w:val="0"/>
                <w:i/>
                <w:iCs/>
                <w:sz w:val="24"/>
                <w:szCs w:val="24"/>
              </w:rPr>
            </w:pPr>
          </w:p>
        </w:tc>
      </w:tr>
    </w:tbl>
    <w:p w:rsidR="00D31662" w:rsidRPr="00423382" w:rsidRDefault="00D31662" w:rsidP="00D31662">
      <w:pPr>
        <w:jc w:val="center"/>
        <w:rPr>
          <w:bCs w:val="0"/>
          <w:sz w:val="24"/>
          <w:szCs w:val="24"/>
        </w:rPr>
      </w:pPr>
      <w:r w:rsidRPr="00423382">
        <w:rPr>
          <w:bCs w:val="0"/>
          <w:sz w:val="24"/>
          <w:szCs w:val="24"/>
        </w:rPr>
        <w:t xml:space="preserve">                                        РЕСПУБЛИКА  КАРЕЛИЯ                          ПРОЕКТ</w:t>
      </w:r>
    </w:p>
    <w:p w:rsidR="00D31662" w:rsidRPr="00423382" w:rsidRDefault="00D31662" w:rsidP="00D31662">
      <w:pPr>
        <w:jc w:val="center"/>
        <w:rPr>
          <w:bCs w:val="0"/>
          <w:sz w:val="24"/>
          <w:szCs w:val="24"/>
        </w:rPr>
      </w:pPr>
      <w:r w:rsidRPr="00423382">
        <w:rPr>
          <w:bCs w:val="0"/>
          <w:sz w:val="24"/>
          <w:szCs w:val="24"/>
        </w:rPr>
        <w:t xml:space="preserve">                     </w:t>
      </w:r>
    </w:p>
    <w:p w:rsidR="00D31662" w:rsidRPr="00423382" w:rsidRDefault="00D31662" w:rsidP="00D31662">
      <w:pPr>
        <w:jc w:val="center"/>
        <w:outlineLvl w:val="0"/>
        <w:rPr>
          <w:bCs w:val="0"/>
          <w:sz w:val="24"/>
          <w:szCs w:val="24"/>
        </w:rPr>
      </w:pPr>
      <w:r w:rsidRPr="00423382">
        <w:rPr>
          <w:bCs w:val="0"/>
          <w:sz w:val="24"/>
          <w:szCs w:val="24"/>
        </w:rPr>
        <w:t>ПРИОНЕЖСКИЙ МУНИЦИПАЛЬНЫЙ РАЙОН</w:t>
      </w:r>
    </w:p>
    <w:p w:rsidR="00D31662" w:rsidRPr="00423382" w:rsidRDefault="00D31662" w:rsidP="00D31662">
      <w:pPr>
        <w:jc w:val="center"/>
        <w:outlineLvl w:val="0"/>
        <w:rPr>
          <w:bCs w:val="0"/>
          <w:sz w:val="24"/>
          <w:szCs w:val="24"/>
        </w:rPr>
      </w:pPr>
      <w:r w:rsidRPr="00423382">
        <w:rPr>
          <w:bCs w:val="0"/>
          <w:sz w:val="24"/>
          <w:szCs w:val="24"/>
        </w:rPr>
        <w:t>СОВЕТ ГАРНИЗОННОГО СЕЛЬСКОГО ПОСЕЛЕНИЯ</w:t>
      </w:r>
    </w:p>
    <w:p w:rsidR="00D31662" w:rsidRPr="00423382" w:rsidRDefault="00D31662" w:rsidP="00D31662">
      <w:pPr>
        <w:jc w:val="center"/>
        <w:outlineLvl w:val="0"/>
        <w:rPr>
          <w:bCs w:val="0"/>
          <w:sz w:val="24"/>
          <w:szCs w:val="24"/>
        </w:rPr>
      </w:pPr>
      <w:r w:rsidRPr="00423382">
        <w:rPr>
          <w:bCs w:val="0"/>
          <w:sz w:val="24"/>
          <w:szCs w:val="24"/>
        </w:rPr>
        <w:t xml:space="preserve">___ СЕССИЯ </w:t>
      </w:r>
      <w:r w:rsidRPr="00423382">
        <w:rPr>
          <w:bCs w:val="0"/>
          <w:sz w:val="24"/>
          <w:szCs w:val="24"/>
          <w:lang w:val="en-US"/>
        </w:rPr>
        <w:t>IV</w:t>
      </w:r>
      <w:r w:rsidRPr="00423382">
        <w:rPr>
          <w:bCs w:val="0"/>
          <w:sz w:val="24"/>
          <w:szCs w:val="24"/>
        </w:rPr>
        <w:t xml:space="preserve"> СОЗЫВА</w:t>
      </w:r>
    </w:p>
    <w:p w:rsidR="00D31662" w:rsidRPr="00423382" w:rsidRDefault="00D31662" w:rsidP="00D31662">
      <w:pPr>
        <w:jc w:val="center"/>
        <w:rPr>
          <w:bCs w:val="0"/>
          <w:sz w:val="24"/>
          <w:szCs w:val="24"/>
        </w:rPr>
      </w:pPr>
    </w:p>
    <w:p w:rsidR="00D31662" w:rsidRPr="00423382" w:rsidRDefault="00D31662" w:rsidP="00D31662">
      <w:pPr>
        <w:jc w:val="center"/>
        <w:outlineLvl w:val="0"/>
        <w:rPr>
          <w:bCs w:val="0"/>
          <w:sz w:val="24"/>
          <w:szCs w:val="24"/>
        </w:rPr>
      </w:pPr>
      <w:r w:rsidRPr="00423382">
        <w:rPr>
          <w:bCs w:val="0"/>
          <w:sz w:val="24"/>
          <w:szCs w:val="24"/>
        </w:rPr>
        <w:t>РЕШЕНИЕ</w:t>
      </w:r>
    </w:p>
    <w:p w:rsidR="00D31662" w:rsidRPr="00423382" w:rsidRDefault="00D31662" w:rsidP="00D31662">
      <w:pPr>
        <w:jc w:val="center"/>
        <w:outlineLvl w:val="0"/>
        <w:rPr>
          <w:b w:val="0"/>
          <w:bCs w:val="0"/>
          <w:sz w:val="24"/>
          <w:szCs w:val="24"/>
        </w:rPr>
      </w:pPr>
      <w:r w:rsidRPr="00423382">
        <w:rPr>
          <w:b w:val="0"/>
          <w:sz w:val="24"/>
          <w:szCs w:val="24"/>
        </w:rPr>
        <w:t>пос. Чална-1</w:t>
      </w:r>
    </w:p>
    <w:p w:rsidR="00D31662" w:rsidRPr="00423382" w:rsidRDefault="00D31662" w:rsidP="00D31662">
      <w:pPr>
        <w:jc w:val="both"/>
        <w:rPr>
          <w:sz w:val="24"/>
          <w:szCs w:val="24"/>
        </w:rPr>
      </w:pPr>
    </w:p>
    <w:p w:rsidR="00D31662" w:rsidRPr="00423382" w:rsidRDefault="000B5712" w:rsidP="00D31662">
      <w:p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«___»  ________  201</w:t>
      </w:r>
      <w:r>
        <w:rPr>
          <w:b w:val="0"/>
          <w:sz w:val="24"/>
          <w:szCs w:val="24"/>
          <w:lang w:val="en-US"/>
        </w:rPr>
        <w:t>9</w:t>
      </w:r>
      <w:r w:rsidR="00D31662" w:rsidRPr="00423382">
        <w:rPr>
          <w:b w:val="0"/>
          <w:sz w:val="24"/>
          <w:szCs w:val="24"/>
        </w:rPr>
        <w:t xml:space="preserve"> года                                                                                                          № ___</w:t>
      </w:r>
    </w:p>
    <w:p w:rsidR="00D31662" w:rsidRPr="00423382" w:rsidRDefault="00D31662" w:rsidP="00D31662">
      <w:pPr>
        <w:rPr>
          <w:sz w:val="24"/>
          <w:szCs w:val="24"/>
        </w:rPr>
      </w:pPr>
      <w:r w:rsidRPr="00423382">
        <w:rPr>
          <w:sz w:val="24"/>
          <w:szCs w:val="24"/>
        </w:rPr>
        <w:t xml:space="preserve">      </w:t>
      </w:r>
    </w:p>
    <w:p w:rsidR="001C27A6" w:rsidRPr="001C27A6" w:rsidRDefault="001C27A6" w:rsidP="001C27A6">
      <w:pPr>
        <w:ind w:right="4853"/>
        <w:jc w:val="both"/>
        <w:rPr>
          <w:b w:val="0"/>
          <w:sz w:val="24"/>
          <w:szCs w:val="24"/>
        </w:rPr>
      </w:pPr>
      <w:r w:rsidRPr="001C27A6">
        <w:rPr>
          <w:b w:val="0"/>
          <w:sz w:val="24"/>
          <w:szCs w:val="24"/>
        </w:rPr>
        <w:t xml:space="preserve"> «О </w:t>
      </w:r>
      <w:r w:rsidRPr="001C27A6">
        <w:rPr>
          <w:b w:val="0"/>
          <w:bCs w:val="0"/>
          <w:sz w:val="24"/>
          <w:szCs w:val="24"/>
        </w:rPr>
        <w:t>бюджете Гарнизонного сельского п</w:t>
      </w:r>
      <w:r w:rsidRPr="001C27A6">
        <w:rPr>
          <w:b w:val="0"/>
          <w:bCs w:val="0"/>
          <w:sz w:val="24"/>
          <w:szCs w:val="24"/>
        </w:rPr>
        <w:t>о</w:t>
      </w:r>
      <w:r w:rsidRPr="001C27A6">
        <w:rPr>
          <w:b w:val="0"/>
          <w:bCs w:val="0"/>
          <w:sz w:val="24"/>
          <w:szCs w:val="24"/>
        </w:rPr>
        <w:t>селения на 2020 год</w:t>
      </w:r>
      <w:r w:rsidRPr="001C27A6">
        <w:rPr>
          <w:b w:val="0"/>
          <w:sz w:val="24"/>
          <w:szCs w:val="24"/>
        </w:rPr>
        <w:t>».</w:t>
      </w:r>
    </w:p>
    <w:p w:rsidR="001C27A6" w:rsidRPr="001C27A6" w:rsidRDefault="001C27A6" w:rsidP="001C27A6">
      <w:pPr>
        <w:rPr>
          <w:b w:val="0"/>
          <w:bCs w:val="0"/>
          <w:sz w:val="24"/>
          <w:szCs w:val="24"/>
        </w:rPr>
      </w:pPr>
    </w:p>
    <w:p w:rsidR="001C27A6" w:rsidRPr="001C27A6" w:rsidRDefault="001C27A6" w:rsidP="001C27A6">
      <w:pPr>
        <w:ind w:firstLine="708"/>
        <w:jc w:val="both"/>
        <w:rPr>
          <w:b w:val="0"/>
          <w:sz w:val="24"/>
          <w:szCs w:val="24"/>
        </w:rPr>
      </w:pPr>
      <w:r w:rsidRPr="001C27A6">
        <w:rPr>
          <w:b w:val="0"/>
          <w:sz w:val="24"/>
          <w:szCs w:val="24"/>
        </w:rPr>
        <w:t>Рассмотрев проект решения «</w:t>
      </w:r>
      <w:r w:rsidRPr="001C27A6">
        <w:rPr>
          <w:b w:val="0"/>
          <w:bCs w:val="0"/>
          <w:sz w:val="24"/>
          <w:szCs w:val="24"/>
        </w:rPr>
        <w:t>Об утверждении бюджета Гарнизонного сельского поселения на 2020 год</w:t>
      </w:r>
      <w:r w:rsidRPr="001C27A6">
        <w:rPr>
          <w:b w:val="0"/>
          <w:sz w:val="24"/>
          <w:szCs w:val="24"/>
        </w:rPr>
        <w:t>», в соответствии с Федеральным Законом № 131-ФЗ от 06.10.2003 года «Об общих принципах организации местного самоуправления в Российской Федерации», Бюджетным кодексом Российской Федерации, Уставом</w:t>
      </w:r>
      <w:r w:rsidRPr="001C27A6">
        <w:rPr>
          <w:rStyle w:val="af"/>
          <w:bCs/>
          <w:sz w:val="24"/>
          <w:szCs w:val="24"/>
        </w:rPr>
        <w:t xml:space="preserve"> Гарнизонного сельского п</w:t>
      </w:r>
      <w:r w:rsidRPr="001C27A6">
        <w:rPr>
          <w:rStyle w:val="af"/>
          <w:bCs/>
          <w:sz w:val="24"/>
          <w:szCs w:val="24"/>
        </w:rPr>
        <w:t>о</w:t>
      </w:r>
      <w:r w:rsidRPr="001C27A6">
        <w:rPr>
          <w:rStyle w:val="af"/>
          <w:bCs/>
          <w:sz w:val="24"/>
          <w:szCs w:val="24"/>
        </w:rPr>
        <w:t xml:space="preserve">селения, </w:t>
      </w:r>
      <w:r w:rsidRPr="001C27A6">
        <w:rPr>
          <w:b w:val="0"/>
          <w:sz w:val="24"/>
          <w:szCs w:val="24"/>
        </w:rPr>
        <w:t xml:space="preserve"> </w:t>
      </w:r>
    </w:p>
    <w:p w:rsidR="001C27A6" w:rsidRDefault="001C27A6" w:rsidP="001C27A6">
      <w:pPr>
        <w:ind w:firstLine="708"/>
        <w:rPr>
          <w:rStyle w:val="af"/>
          <w:b/>
          <w:bCs/>
          <w:sz w:val="24"/>
          <w:szCs w:val="24"/>
        </w:rPr>
      </w:pPr>
      <w:r w:rsidRPr="001C27A6">
        <w:rPr>
          <w:rStyle w:val="af"/>
          <w:bCs/>
          <w:sz w:val="24"/>
          <w:szCs w:val="24"/>
        </w:rPr>
        <w:t>Совет Гарнизонного сельского поселения</w:t>
      </w:r>
      <w:r w:rsidRPr="001C27A6">
        <w:rPr>
          <w:rStyle w:val="af"/>
          <w:b/>
          <w:bCs/>
          <w:sz w:val="24"/>
          <w:szCs w:val="24"/>
        </w:rPr>
        <w:t xml:space="preserve"> </w:t>
      </w:r>
    </w:p>
    <w:p w:rsidR="001C27A6" w:rsidRDefault="001C27A6" w:rsidP="001C27A6">
      <w:pPr>
        <w:ind w:firstLine="708"/>
        <w:rPr>
          <w:rStyle w:val="af"/>
          <w:b/>
          <w:bCs/>
          <w:sz w:val="24"/>
          <w:szCs w:val="24"/>
        </w:rPr>
      </w:pPr>
    </w:p>
    <w:p w:rsidR="001C27A6" w:rsidRPr="001C27A6" w:rsidRDefault="001C27A6" w:rsidP="001C27A6">
      <w:pPr>
        <w:ind w:firstLine="708"/>
        <w:rPr>
          <w:rStyle w:val="af"/>
          <w:b/>
          <w:bCs/>
          <w:sz w:val="24"/>
          <w:szCs w:val="24"/>
        </w:rPr>
      </w:pPr>
      <w:r w:rsidRPr="001C27A6">
        <w:rPr>
          <w:rStyle w:val="af"/>
          <w:b/>
          <w:bCs/>
          <w:sz w:val="24"/>
          <w:szCs w:val="24"/>
        </w:rPr>
        <w:t>РЕШИЛ:</w:t>
      </w:r>
    </w:p>
    <w:p w:rsidR="001C27A6" w:rsidRPr="001C27A6" w:rsidRDefault="001C27A6" w:rsidP="001C27A6">
      <w:pPr>
        <w:jc w:val="both"/>
        <w:rPr>
          <w:sz w:val="24"/>
          <w:szCs w:val="24"/>
        </w:rPr>
      </w:pP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</w:pPr>
      <w:r w:rsidRPr="001C27A6">
        <w:rPr>
          <w:bCs w:val="0"/>
        </w:rPr>
        <w:t xml:space="preserve">Статья 1. </w:t>
      </w:r>
      <w:r w:rsidRPr="001C27A6">
        <w:t>Основные характеристики бюджета Гарнизонного сельского поселения.</w:t>
      </w: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1C27A6">
        <w:rPr>
          <w:b w:val="0"/>
          <w:bCs w:val="0"/>
        </w:rPr>
        <w:t>1. Утвердить основные характеристики бюджета Гарнизонного сельского поселения на 2020 год:</w:t>
      </w: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1C27A6">
        <w:rPr>
          <w:b w:val="0"/>
          <w:bCs w:val="0"/>
        </w:rPr>
        <w:t xml:space="preserve">1) общий объем доходов бюджета Гарнизонного сельского поселения в сумме 6 692,37 тыс. рублей, в том числе объем межбюджетных трансфертов в сумме 292,37 тыс. рублей. </w:t>
      </w: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1C27A6">
        <w:rPr>
          <w:b w:val="0"/>
          <w:bCs w:val="0"/>
        </w:rPr>
        <w:t>2) общий объем расходов бюджета Гарнизонного сельского поселения в сумме 6 792,37 тыс. рублей;</w:t>
      </w: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1C27A6">
        <w:rPr>
          <w:b w:val="0"/>
          <w:bCs w:val="0"/>
        </w:rPr>
        <w:t>3) дефицит бюджета Гарнизонного сельского поселения в сумме 100 тыс. рублей.</w:t>
      </w: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1C27A6">
        <w:rPr>
          <w:b w:val="0"/>
          <w:bCs w:val="0"/>
        </w:rPr>
        <w:t>2. Утвердить верхний предел муниципального внутреннего долга Гарнизонного сельского поселения  на 1 января 2020 года в валюте Российской Федерации в сумме 778,81 тыс. рублей, в том числе верхний предел долга по муниципальным гарантиям Гарнизонного сельского пос</w:t>
      </w:r>
      <w:r w:rsidRPr="001C27A6">
        <w:rPr>
          <w:b w:val="0"/>
          <w:bCs w:val="0"/>
        </w:rPr>
        <w:t>е</w:t>
      </w:r>
      <w:r w:rsidRPr="001C27A6">
        <w:rPr>
          <w:b w:val="0"/>
          <w:bCs w:val="0"/>
        </w:rPr>
        <w:t>ления в валюте Российской Федерации в сумме 0,0 тыс. рублей.</w:t>
      </w: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1C27A6" w:rsidRPr="001C27A6" w:rsidRDefault="001C27A6" w:rsidP="001C27A6">
      <w:pPr>
        <w:spacing w:line="240" w:lineRule="atLeast"/>
        <w:ind w:firstLine="284"/>
        <w:jc w:val="both"/>
        <w:rPr>
          <w:bCs w:val="0"/>
          <w:sz w:val="24"/>
          <w:szCs w:val="24"/>
        </w:rPr>
      </w:pPr>
      <w:r w:rsidRPr="001C27A6">
        <w:rPr>
          <w:sz w:val="24"/>
          <w:szCs w:val="24"/>
        </w:rPr>
        <w:t xml:space="preserve">Статья 2. </w:t>
      </w:r>
      <w:r w:rsidRPr="001C27A6">
        <w:rPr>
          <w:bCs w:val="0"/>
          <w:sz w:val="24"/>
          <w:szCs w:val="24"/>
        </w:rPr>
        <w:t>Нормативы распределения доходов бюджету Гарнизонного сельского поселения.</w:t>
      </w:r>
    </w:p>
    <w:p w:rsidR="001C27A6" w:rsidRPr="001C27A6" w:rsidRDefault="001C27A6" w:rsidP="001C27A6">
      <w:pPr>
        <w:spacing w:line="240" w:lineRule="atLeast"/>
        <w:ind w:firstLine="284"/>
        <w:jc w:val="both"/>
        <w:rPr>
          <w:b w:val="0"/>
          <w:bCs w:val="0"/>
          <w:sz w:val="24"/>
          <w:szCs w:val="24"/>
        </w:rPr>
      </w:pPr>
    </w:p>
    <w:p w:rsidR="001C27A6" w:rsidRPr="001C27A6" w:rsidRDefault="001C27A6" w:rsidP="001C27A6">
      <w:pPr>
        <w:spacing w:line="240" w:lineRule="atLeast"/>
        <w:ind w:firstLine="284"/>
        <w:jc w:val="both"/>
        <w:rPr>
          <w:b w:val="0"/>
          <w:sz w:val="24"/>
          <w:szCs w:val="24"/>
        </w:rPr>
      </w:pPr>
      <w:r w:rsidRPr="001C27A6">
        <w:rPr>
          <w:b w:val="0"/>
          <w:sz w:val="24"/>
          <w:szCs w:val="24"/>
        </w:rPr>
        <w:t>В соответствии с пунктом 2 статьи 184</w:t>
      </w:r>
      <w:r w:rsidRPr="001C27A6">
        <w:rPr>
          <w:b w:val="0"/>
          <w:sz w:val="24"/>
          <w:szCs w:val="24"/>
          <w:vertAlign w:val="superscript"/>
        </w:rPr>
        <w:t>1</w:t>
      </w:r>
      <w:r w:rsidRPr="001C27A6">
        <w:rPr>
          <w:b w:val="0"/>
          <w:sz w:val="24"/>
          <w:szCs w:val="24"/>
        </w:rPr>
        <w:t xml:space="preserve"> Бюджетного кодекса Российской Федерации утвердить нормативы распределения доходов бюджету Гарнизонного сельского поселения на 2020 год согласно приложению № 1 к настоящему Решению.</w:t>
      </w:r>
    </w:p>
    <w:p w:rsidR="001C27A6" w:rsidRPr="001C27A6" w:rsidRDefault="001C27A6" w:rsidP="001C27A6">
      <w:pPr>
        <w:spacing w:line="240" w:lineRule="atLeast"/>
        <w:ind w:firstLine="284"/>
        <w:jc w:val="both"/>
        <w:rPr>
          <w:sz w:val="24"/>
          <w:szCs w:val="24"/>
        </w:rPr>
      </w:pP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</w:pPr>
      <w:r w:rsidRPr="001C27A6">
        <w:rPr>
          <w:bCs w:val="0"/>
        </w:rPr>
        <w:t xml:space="preserve">Статья 3. </w:t>
      </w:r>
      <w:r w:rsidRPr="001C27A6">
        <w:t>Главные администраторы доходов бюджета Гарнизонного сельского посел</w:t>
      </w:r>
      <w:r w:rsidRPr="001C27A6">
        <w:t>е</w:t>
      </w:r>
      <w:r w:rsidRPr="001C27A6">
        <w:t>ния.</w:t>
      </w: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1C27A6">
        <w:t xml:space="preserve"> </w:t>
      </w: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1C27A6">
        <w:rPr>
          <w:b w:val="0"/>
          <w:bCs w:val="0"/>
        </w:rPr>
        <w:lastRenderedPageBreak/>
        <w:t>1.Утвердить перечень главных администраторов доходов бюджета Гарнизонного сельского поселения на 2020 год согласно приложению № 2 к настоящему Решению.</w:t>
      </w: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1C27A6">
        <w:rPr>
          <w:b w:val="0"/>
          <w:bCs w:val="0"/>
        </w:rPr>
        <w:t xml:space="preserve">2.Утвердить перечень главных </w:t>
      </w:r>
      <w:proofErr w:type="gramStart"/>
      <w:r w:rsidRPr="001C27A6">
        <w:rPr>
          <w:b w:val="0"/>
          <w:bCs w:val="0"/>
        </w:rPr>
        <w:t>администраторов источников финансирования дефицита бюджета Гарнизонного сельского поселения</w:t>
      </w:r>
      <w:proofErr w:type="gramEnd"/>
      <w:r w:rsidRPr="001C27A6">
        <w:rPr>
          <w:b w:val="0"/>
          <w:bCs w:val="0"/>
        </w:rPr>
        <w:t xml:space="preserve"> на 2020 год согласно приложению № 3 к насто</w:t>
      </w:r>
      <w:r w:rsidRPr="001C27A6">
        <w:rPr>
          <w:b w:val="0"/>
          <w:bCs w:val="0"/>
        </w:rPr>
        <w:t>я</w:t>
      </w:r>
      <w:r w:rsidRPr="001C27A6">
        <w:rPr>
          <w:b w:val="0"/>
          <w:bCs w:val="0"/>
        </w:rPr>
        <w:t>щему Р</w:t>
      </w:r>
      <w:r w:rsidRPr="001C27A6">
        <w:rPr>
          <w:b w:val="0"/>
          <w:bCs w:val="0"/>
        </w:rPr>
        <w:t>е</w:t>
      </w:r>
      <w:r w:rsidRPr="001C27A6">
        <w:rPr>
          <w:b w:val="0"/>
          <w:bCs w:val="0"/>
        </w:rPr>
        <w:t>шению.</w:t>
      </w: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</w:pPr>
      <w:r w:rsidRPr="001C27A6">
        <w:rPr>
          <w:bCs w:val="0"/>
        </w:rPr>
        <w:t xml:space="preserve">Статья 4. </w:t>
      </w:r>
      <w:r w:rsidRPr="001C27A6">
        <w:t>Особенности администрирования доходов бюджета Гарнизонного сельского поселения.</w:t>
      </w: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1C27A6">
        <w:rPr>
          <w:b w:val="0"/>
          <w:bCs w:val="0"/>
        </w:rPr>
        <w:t>1. Установить, что в 2020 году доходы от сдачи в аренду имущества, находящегося в со</w:t>
      </w:r>
      <w:r w:rsidRPr="001C27A6">
        <w:rPr>
          <w:b w:val="0"/>
          <w:bCs w:val="0"/>
        </w:rPr>
        <w:t>б</w:t>
      </w:r>
      <w:r w:rsidRPr="001C27A6">
        <w:rPr>
          <w:b w:val="0"/>
          <w:bCs w:val="0"/>
        </w:rPr>
        <w:t>ственности Гарнизонного сельского поселения и переданное в оперативное управление бю</w:t>
      </w:r>
      <w:r w:rsidRPr="001C27A6">
        <w:rPr>
          <w:b w:val="0"/>
          <w:bCs w:val="0"/>
        </w:rPr>
        <w:t>д</w:t>
      </w:r>
      <w:r w:rsidRPr="001C27A6">
        <w:rPr>
          <w:b w:val="0"/>
          <w:bCs w:val="0"/>
        </w:rPr>
        <w:t>жетным учреждениям Гарнизонного сельского поселения, в полном объеме зачисляются и и</w:t>
      </w:r>
      <w:r w:rsidRPr="001C27A6">
        <w:rPr>
          <w:b w:val="0"/>
          <w:bCs w:val="0"/>
        </w:rPr>
        <w:t>с</w:t>
      </w:r>
      <w:r w:rsidRPr="001C27A6">
        <w:rPr>
          <w:b w:val="0"/>
          <w:bCs w:val="0"/>
        </w:rPr>
        <w:t>пользуются в установленном порядке на общее (совокупное) покрытие расходов бюджета Га</w:t>
      </w:r>
      <w:r w:rsidRPr="001C27A6">
        <w:rPr>
          <w:b w:val="0"/>
          <w:bCs w:val="0"/>
        </w:rPr>
        <w:t>р</w:t>
      </w:r>
      <w:r w:rsidRPr="001C27A6">
        <w:rPr>
          <w:b w:val="0"/>
          <w:bCs w:val="0"/>
        </w:rPr>
        <w:t>низо</w:t>
      </w:r>
      <w:r w:rsidRPr="001C27A6">
        <w:rPr>
          <w:b w:val="0"/>
          <w:bCs w:val="0"/>
        </w:rPr>
        <w:t>н</w:t>
      </w:r>
      <w:r w:rsidRPr="001C27A6">
        <w:rPr>
          <w:b w:val="0"/>
          <w:bCs w:val="0"/>
        </w:rPr>
        <w:t>ного сельского поселения.</w:t>
      </w: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1C27A6">
        <w:rPr>
          <w:b w:val="0"/>
          <w:bCs w:val="0"/>
        </w:rPr>
        <w:t>2. В случае изменения бюджетной классификации Российской Федерации при перечислении доходов на единый счет бюджета Республики Карелия применяются коды доходов измене</w:t>
      </w:r>
      <w:r w:rsidRPr="001C27A6">
        <w:rPr>
          <w:b w:val="0"/>
          <w:bCs w:val="0"/>
        </w:rPr>
        <w:t>н</w:t>
      </w:r>
      <w:r w:rsidRPr="001C27A6">
        <w:rPr>
          <w:b w:val="0"/>
          <w:bCs w:val="0"/>
        </w:rPr>
        <w:t>ной бюджетной классификации Российской Федерации.</w:t>
      </w: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</w:pPr>
      <w:r w:rsidRPr="001C27A6">
        <w:rPr>
          <w:bCs w:val="0"/>
        </w:rPr>
        <w:t xml:space="preserve">Статья 5. </w:t>
      </w:r>
      <w:r w:rsidRPr="001C27A6">
        <w:t>Особенности использования средств, получаемых бюджетными учреждени</w:t>
      </w:r>
      <w:r w:rsidRPr="001C27A6">
        <w:t>я</w:t>
      </w:r>
      <w:r w:rsidRPr="001C27A6">
        <w:t>ми Гарнизонного сельского поселения.</w:t>
      </w: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  <w:rPr>
          <w:bCs w:val="0"/>
        </w:rPr>
      </w:pP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1C27A6">
        <w:rPr>
          <w:b w:val="0"/>
          <w:bCs w:val="0"/>
        </w:rPr>
        <w:t>1.Средства от оказания платных услуг, безвозмездные поступления от физических и юрид</w:t>
      </w:r>
      <w:r w:rsidRPr="001C27A6">
        <w:rPr>
          <w:b w:val="0"/>
          <w:bCs w:val="0"/>
        </w:rPr>
        <w:t>и</w:t>
      </w:r>
      <w:r w:rsidRPr="001C27A6">
        <w:rPr>
          <w:b w:val="0"/>
          <w:bCs w:val="0"/>
        </w:rPr>
        <w:t>ческих лиц, международных организаций, в том числе добровольные пожертвования, и сре</w:t>
      </w:r>
      <w:r w:rsidRPr="001C27A6">
        <w:rPr>
          <w:b w:val="0"/>
          <w:bCs w:val="0"/>
        </w:rPr>
        <w:t>д</w:t>
      </w:r>
      <w:r w:rsidRPr="001C27A6">
        <w:rPr>
          <w:b w:val="0"/>
          <w:bCs w:val="0"/>
        </w:rPr>
        <w:t>ства от иной приносящей доход деятельности, полученные бюджетными учреждениями Гарн</w:t>
      </w:r>
      <w:r w:rsidRPr="001C27A6">
        <w:rPr>
          <w:b w:val="0"/>
          <w:bCs w:val="0"/>
        </w:rPr>
        <w:t>и</w:t>
      </w:r>
      <w:r w:rsidRPr="001C27A6">
        <w:rPr>
          <w:b w:val="0"/>
          <w:bCs w:val="0"/>
        </w:rPr>
        <w:t>зонного сельского поселения, учитываются на счете бюджета Гарнизонного сельского посел</w:t>
      </w:r>
      <w:r w:rsidRPr="001C27A6">
        <w:rPr>
          <w:b w:val="0"/>
          <w:bCs w:val="0"/>
        </w:rPr>
        <w:t>е</w:t>
      </w:r>
      <w:r w:rsidRPr="001C27A6">
        <w:rPr>
          <w:b w:val="0"/>
          <w:bCs w:val="0"/>
        </w:rPr>
        <w:t>ния.</w:t>
      </w: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1C27A6">
        <w:rPr>
          <w:b w:val="0"/>
          <w:bCs w:val="0"/>
        </w:rPr>
        <w:t>2. Средства от оказания платных услуг, безвозмездные поступления от физических и юрид</w:t>
      </w:r>
      <w:r w:rsidRPr="001C27A6">
        <w:rPr>
          <w:b w:val="0"/>
          <w:bCs w:val="0"/>
        </w:rPr>
        <w:t>и</w:t>
      </w:r>
      <w:r w:rsidRPr="001C27A6">
        <w:rPr>
          <w:b w:val="0"/>
          <w:bCs w:val="0"/>
        </w:rPr>
        <w:t>ческих лиц, международных организаций, в том числе добровольные пожертвования, и сре</w:t>
      </w:r>
      <w:r w:rsidRPr="001C27A6">
        <w:rPr>
          <w:b w:val="0"/>
          <w:bCs w:val="0"/>
        </w:rPr>
        <w:t>д</w:t>
      </w:r>
      <w:r w:rsidRPr="001C27A6">
        <w:rPr>
          <w:b w:val="0"/>
          <w:bCs w:val="0"/>
        </w:rPr>
        <w:t>ства от иной приносящей доход деятельности, полученные бюджетными учреждениями Гарн</w:t>
      </w:r>
      <w:r w:rsidRPr="001C27A6">
        <w:rPr>
          <w:b w:val="0"/>
          <w:bCs w:val="0"/>
        </w:rPr>
        <w:t>и</w:t>
      </w:r>
      <w:r w:rsidRPr="001C27A6">
        <w:rPr>
          <w:b w:val="0"/>
          <w:bCs w:val="0"/>
        </w:rPr>
        <w:t>зонного сельского поселения, подлежат зачислению и отражению в доходах бюджета Гарн</w:t>
      </w:r>
      <w:r w:rsidRPr="001C27A6">
        <w:rPr>
          <w:b w:val="0"/>
          <w:bCs w:val="0"/>
        </w:rPr>
        <w:t>и</w:t>
      </w:r>
      <w:r w:rsidRPr="001C27A6">
        <w:rPr>
          <w:b w:val="0"/>
          <w:bCs w:val="0"/>
        </w:rPr>
        <w:t>зонного сел</w:t>
      </w:r>
      <w:r w:rsidRPr="001C27A6">
        <w:rPr>
          <w:b w:val="0"/>
          <w:bCs w:val="0"/>
        </w:rPr>
        <w:t>ь</w:t>
      </w:r>
      <w:r w:rsidRPr="001C27A6">
        <w:rPr>
          <w:b w:val="0"/>
          <w:bCs w:val="0"/>
        </w:rPr>
        <w:t>ского поселения.</w:t>
      </w: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1C27A6">
        <w:rPr>
          <w:b w:val="0"/>
          <w:bCs w:val="0"/>
        </w:rPr>
        <w:t>3. Средства от оказания платных услуг направляются на компенсацию фактически осущест</w:t>
      </w:r>
      <w:r w:rsidRPr="001C27A6">
        <w:rPr>
          <w:b w:val="0"/>
          <w:bCs w:val="0"/>
        </w:rPr>
        <w:t>в</w:t>
      </w:r>
      <w:r w:rsidRPr="001C27A6">
        <w:rPr>
          <w:b w:val="0"/>
          <w:bCs w:val="0"/>
        </w:rPr>
        <w:t>ленных расходов, связанных с ведением коммерческой (предпринимательской) деятельн</w:t>
      </w:r>
      <w:r w:rsidRPr="001C27A6">
        <w:rPr>
          <w:b w:val="0"/>
          <w:bCs w:val="0"/>
        </w:rPr>
        <w:t>о</w:t>
      </w:r>
      <w:r w:rsidRPr="001C27A6">
        <w:rPr>
          <w:b w:val="0"/>
          <w:bCs w:val="0"/>
        </w:rPr>
        <w:t>сти, в соответствии с бюджетными сметами бюджетных учреждений.</w:t>
      </w: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1C27A6">
        <w:rPr>
          <w:b w:val="0"/>
          <w:bCs w:val="0"/>
        </w:rPr>
        <w:t>4. Безвозмездные поступления от физических и юридических лиц, международных орган</w:t>
      </w:r>
      <w:r w:rsidRPr="001C27A6">
        <w:rPr>
          <w:b w:val="0"/>
          <w:bCs w:val="0"/>
        </w:rPr>
        <w:t>и</w:t>
      </w:r>
      <w:r w:rsidRPr="001C27A6">
        <w:rPr>
          <w:b w:val="0"/>
          <w:bCs w:val="0"/>
        </w:rPr>
        <w:t>заций и правительств иностранных государств, в том числе добровольные пожертвования, и средства от иной приносящей доход деятельности направляются соответственно целям их предоста</w:t>
      </w:r>
      <w:r w:rsidRPr="001C27A6">
        <w:rPr>
          <w:b w:val="0"/>
          <w:bCs w:val="0"/>
        </w:rPr>
        <w:t>в</w:t>
      </w:r>
      <w:r w:rsidRPr="001C27A6">
        <w:rPr>
          <w:b w:val="0"/>
          <w:bCs w:val="0"/>
        </w:rPr>
        <w:t>ления.</w:t>
      </w: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1C27A6">
        <w:rPr>
          <w:b w:val="0"/>
          <w:bCs w:val="0"/>
        </w:rPr>
        <w:t>5. Бюджетные учреждения обеспечивают ведение раздельного учета доходов (расходов), п</w:t>
      </w:r>
      <w:r w:rsidRPr="001C27A6">
        <w:rPr>
          <w:b w:val="0"/>
          <w:bCs w:val="0"/>
        </w:rPr>
        <w:t>о</w:t>
      </w:r>
      <w:r w:rsidRPr="001C27A6">
        <w:rPr>
          <w:b w:val="0"/>
          <w:bCs w:val="0"/>
        </w:rPr>
        <w:t>лученных (произведенных) в рамках целевого финансирования и за счет иных источников.</w:t>
      </w: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</w:pPr>
      <w:r w:rsidRPr="001C27A6">
        <w:rPr>
          <w:bCs w:val="0"/>
        </w:rPr>
        <w:t xml:space="preserve">Статья 6. </w:t>
      </w:r>
      <w:r w:rsidRPr="001C27A6">
        <w:t>Бюджетные ассигнования бюджета Гарнизонного сельского поселения.</w:t>
      </w: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1C27A6">
        <w:rPr>
          <w:b w:val="0"/>
          <w:bCs w:val="0"/>
        </w:rPr>
        <w:t>1.Утвердить ведомственную структуру расходов бюджета Гарнизонного сельского посел</w:t>
      </w:r>
      <w:r w:rsidRPr="001C27A6">
        <w:rPr>
          <w:b w:val="0"/>
          <w:bCs w:val="0"/>
        </w:rPr>
        <w:t>е</w:t>
      </w:r>
      <w:r w:rsidRPr="001C27A6">
        <w:rPr>
          <w:b w:val="0"/>
          <w:bCs w:val="0"/>
        </w:rPr>
        <w:t>ния по разделам и подразделам, целевым статьям и видам расходов классификации расходов бюдж</w:t>
      </w:r>
      <w:r w:rsidRPr="001C27A6">
        <w:rPr>
          <w:b w:val="0"/>
          <w:bCs w:val="0"/>
        </w:rPr>
        <w:t>е</w:t>
      </w:r>
      <w:r w:rsidRPr="001C27A6">
        <w:rPr>
          <w:b w:val="0"/>
          <w:bCs w:val="0"/>
        </w:rPr>
        <w:t>тов на 2020 год согласно приложению № 4 к настоящему Решению.</w:t>
      </w: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1C27A6">
        <w:rPr>
          <w:b w:val="0"/>
          <w:bCs w:val="0"/>
        </w:rPr>
        <w:t>2.Утвердить распределение бюджетных ассигнований по разделам и подразделам, целевым статьям и видам расходов классификации расходов бюджетов на 2020 год согласно прилож</w:t>
      </w:r>
      <w:r w:rsidRPr="001C27A6">
        <w:rPr>
          <w:b w:val="0"/>
          <w:bCs w:val="0"/>
        </w:rPr>
        <w:t>е</w:t>
      </w:r>
      <w:r w:rsidRPr="001C27A6">
        <w:rPr>
          <w:b w:val="0"/>
          <w:bCs w:val="0"/>
        </w:rPr>
        <w:t>нию № 5 к настоящему Решению.</w:t>
      </w: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</w:pPr>
      <w:r w:rsidRPr="001C27A6">
        <w:rPr>
          <w:bCs w:val="0"/>
        </w:rPr>
        <w:t xml:space="preserve">Статья 7. </w:t>
      </w:r>
      <w:r w:rsidRPr="001C27A6">
        <w:t>Особенности использования бюджетных ассигнований по обеспечению де</w:t>
      </w:r>
      <w:r w:rsidRPr="001C27A6">
        <w:t>я</w:t>
      </w:r>
      <w:r w:rsidRPr="001C27A6">
        <w:t>тельности органов муниципальной власти Гарнизонного сельского поселения и бюдже</w:t>
      </w:r>
      <w:r w:rsidRPr="001C27A6">
        <w:t>т</w:t>
      </w:r>
      <w:r w:rsidRPr="001C27A6">
        <w:t>ных учреждений Гарнизонного сельского поселения.</w:t>
      </w: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1C27A6">
        <w:rPr>
          <w:b w:val="0"/>
          <w:bCs w:val="0"/>
        </w:rPr>
        <w:t>Глава Гарнизонного сельского поселения не вправе принимать решения, приводящие к ув</w:t>
      </w:r>
      <w:r w:rsidRPr="001C27A6">
        <w:rPr>
          <w:b w:val="0"/>
          <w:bCs w:val="0"/>
        </w:rPr>
        <w:t>е</w:t>
      </w:r>
      <w:r w:rsidRPr="001C27A6">
        <w:rPr>
          <w:b w:val="0"/>
          <w:bCs w:val="0"/>
        </w:rPr>
        <w:t>личению в 2020 году численности муниципальных служащих и работников организаций бю</w:t>
      </w:r>
      <w:r w:rsidRPr="001C27A6">
        <w:rPr>
          <w:b w:val="0"/>
          <w:bCs w:val="0"/>
        </w:rPr>
        <w:t>д</w:t>
      </w:r>
      <w:r w:rsidRPr="001C27A6">
        <w:rPr>
          <w:b w:val="0"/>
          <w:bCs w:val="0"/>
        </w:rPr>
        <w:t>жетной сферы Гарнизонного сельского поселения, за исключением случаев изменения полн</w:t>
      </w:r>
      <w:r w:rsidRPr="001C27A6">
        <w:rPr>
          <w:b w:val="0"/>
          <w:bCs w:val="0"/>
        </w:rPr>
        <w:t>о</w:t>
      </w:r>
      <w:r w:rsidRPr="001C27A6">
        <w:rPr>
          <w:b w:val="0"/>
          <w:bCs w:val="0"/>
        </w:rPr>
        <w:t>мочий и функций органов муниципальной власти, бюджетных учреждений Гарнизонного сел</w:t>
      </w:r>
      <w:r w:rsidRPr="001C27A6">
        <w:rPr>
          <w:b w:val="0"/>
          <w:bCs w:val="0"/>
        </w:rPr>
        <w:t>ь</w:t>
      </w:r>
      <w:r w:rsidRPr="001C27A6">
        <w:rPr>
          <w:b w:val="0"/>
          <w:bCs w:val="0"/>
        </w:rPr>
        <w:t>ского пос</w:t>
      </w:r>
      <w:r w:rsidRPr="001C27A6">
        <w:rPr>
          <w:b w:val="0"/>
          <w:bCs w:val="0"/>
        </w:rPr>
        <w:t>е</w:t>
      </w:r>
      <w:r w:rsidRPr="001C27A6">
        <w:rPr>
          <w:b w:val="0"/>
          <w:bCs w:val="0"/>
        </w:rPr>
        <w:t>ления.</w:t>
      </w: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</w:pPr>
      <w:r w:rsidRPr="001C27A6">
        <w:rPr>
          <w:bCs w:val="0"/>
        </w:rPr>
        <w:t>Статья 8.</w:t>
      </w:r>
      <w:r w:rsidRPr="001C27A6">
        <w:t xml:space="preserve"> Межбюджетные трансферты бюджету Гарнизонного сельского поселения из бюджета Республики Карелия и бюджета </w:t>
      </w:r>
      <w:proofErr w:type="spellStart"/>
      <w:r w:rsidRPr="001C27A6">
        <w:t>Прионежского</w:t>
      </w:r>
      <w:proofErr w:type="spellEnd"/>
      <w:r w:rsidRPr="001C27A6">
        <w:t xml:space="preserve"> муниципального района.</w:t>
      </w: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</w:pP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  <w:rPr>
          <w:b w:val="0"/>
        </w:rPr>
      </w:pPr>
      <w:r w:rsidRPr="001C27A6">
        <w:rPr>
          <w:b w:val="0"/>
        </w:rPr>
        <w:t xml:space="preserve"> Утвердить распределение межбюджетных трансфертов из бюджета Республики Карелия и бюджета </w:t>
      </w:r>
      <w:proofErr w:type="spellStart"/>
      <w:r w:rsidRPr="001C27A6">
        <w:rPr>
          <w:b w:val="0"/>
        </w:rPr>
        <w:t>Прионежского</w:t>
      </w:r>
      <w:proofErr w:type="spellEnd"/>
      <w:r w:rsidRPr="001C27A6">
        <w:rPr>
          <w:b w:val="0"/>
        </w:rPr>
        <w:t xml:space="preserve"> муниципального района бюджету Гарнизонного сельского поселения на 2020 год с</w:t>
      </w:r>
      <w:r w:rsidRPr="001C27A6">
        <w:rPr>
          <w:b w:val="0"/>
        </w:rPr>
        <w:t>о</w:t>
      </w:r>
      <w:r w:rsidRPr="001C27A6">
        <w:rPr>
          <w:b w:val="0"/>
        </w:rPr>
        <w:t>гласно приложению № 6 к настоящему Решению.</w:t>
      </w: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  <w:rPr>
          <w:b w:val="0"/>
        </w:rPr>
      </w:pPr>
    </w:p>
    <w:p w:rsidR="001C27A6" w:rsidRPr="001C27A6" w:rsidRDefault="001C27A6" w:rsidP="001C27A6">
      <w:pPr>
        <w:spacing w:line="240" w:lineRule="atLeast"/>
        <w:ind w:firstLine="284"/>
        <w:jc w:val="both"/>
        <w:rPr>
          <w:bCs w:val="0"/>
          <w:sz w:val="24"/>
          <w:szCs w:val="24"/>
        </w:rPr>
      </w:pPr>
      <w:r w:rsidRPr="001C27A6">
        <w:rPr>
          <w:sz w:val="24"/>
          <w:szCs w:val="24"/>
        </w:rPr>
        <w:t xml:space="preserve">Статья 9. </w:t>
      </w:r>
      <w:r w:rsidRPr="001C27A6">
        <w:rPr>
          <w:bCs w:val="0"/>
          <w:sz w:val="24"/>
          <w:szCs w:val="24"/>
        </w:rPr>
        <w:t>Муниципальные внутренние заимствования Гарнизонного сельского поселения и муниципальный внутренний долг Гарнизонного сельского поселения.</w:t>
      </w:r>
    </w:p>
    <w:p w:rsidR="001C27A6" w:rsidRPr="001C27A6" w:rsidRDefault="001C27A6" w:rsidP="001C27A6">
      <w:pPr>
        <w:spacing w:line="240" w:lineRule="atLeast"/>
        <w:ind w:firstLine="284"/>
        <w:jc w:val="both"/>
        <w:rPr>
          <w:sz w:val="24"/>
          <w:szCs w:val="24"/>
        </w:rPr>
      </w:pPr>
    </w:p>
    <w:p w:rsidR="001C27A6" w:rsidRPr="001C27A6" w:rsidRDefault="001C27A6" w:rsidP="001C27A6">
      <w:pPr>
        <w:pStyle w:val="western"/>
        <w:spacing w:before="0" w:beforeAutospacing="0"/>
        <w:ind w:firstLine="284"/>
        <w:rPr>
          <w:b w:val="0"/>
          <w:bCs w:val="0"/>
        </w:rPr>
      </w:pPr>
      <w:r w:rsidRPr="001C27A6">
        <w:rPr>
          <w:b w:val="0"/>
          <w:bCs w:val="0"/>
        </w:rPr>
        <w:t>1. Утвердить структуру муниципального внутреннего долга Гарнизонного сельского посел</w:t>
      </w:r>
      <w:r w:rsidRPr="001C27A6">
        <w:rPr>
          <w:b w:val="0"/>
          <w:bCs w:val="0"/>
        </w:rPr>
        <w:t>е</w:t>
      </w:r>
      <w:r w:rsidRPr="001C27A6">
        <w:rPr>
          <w:b w:val="0"/>
          <w:bCs w:val="0"/>
        </w:rPr>
        <w:t>ния на 1 января 2020 года согласно приложению 7  к настоящему Решению.</w:t>
      </w:r>
    </w:p>
    <w:p w:rsidR="001C27A6" w:rsidRPr="001C27A6" w:rsidRDefault="001C27A6" w:rsidP="001C27A6">
      <w:pPr>
        <w:pStyle w:val="western"/>
        <w:spacing w:before="0" w:beforeAutospacing="0"/>
        <w:ind w:firstLine="284"/>
        <w:rPr>
          <w:b w:val="0"/>
          <w:bCs w:val="0"/>
        </w:rPr>
      </w:pPr>
      <w:r w:rsidRPr="001C27A6">
        <w:rPr>
          <w:b w:val="0"/>
          <w:bCs w:val="0"/>
        </w:rPr>
        <w:t>2. Утвердить Программу муниципальных внутренних заимствований Гарнизонного сельск</w:t>
      </w:r>
      <w:r w:rsidRPr="001C27A6">
        <w:rPr>
          <w:b w:val="0"/>
          <w:bCs w:val="0"/>
        </w:rPr>
        <w:t>о</w:t>
      </w:r>
      <w:r w:rsidRPr="001C27A6">
        <w:rPr>
          <w:b w:val="0"/>
          <w:bCs w:val="0"/>
        </w:rPr>
        <w:t>го поселения на 2020 год согласно приложению 8 к настоящему Решению.</w:t>
      </w:r>
    </w:p>
    <w:p w:rsidR="001C27A6" w:rsidRPr="001C27A6" w:rsidRDefault="001C27A6" w:rsidP="001C27A6">
      <w:pPr>
        <w:pStyle w:val="western"/>
        <w:spacing w:before="0" w:beforeAutospacing="0"/>
        <w:ind w:firstLine="284"/>
        <w:rPr>
          <w:b w:val="0"/>
          <w:bCs w:val="0"/>
        </w:rPr>
      </w:pPr>
      <w:r w:rsidRPr="001C27A6">
        <w:rPr>
          <w:b w:val="0"/>
          <w:bCs w:val="0"/>
        </w:rPr>
        <w:t>3. Установить предельный объем муниципального долга Гарнизонного сельского поселения на 2020 год в объеме 778,81 тыс. рублей.</w:t>
      </w:r>
    </w:p>
    <w:p w:rsidR="001C27A6" w:rsidRPr="001C27A6" w:rsidRDefault="001C27A6" w:rsidP="001C27A6">
      <w:pPr>
        <w:pStyle w:val="western"/>
        <w:spacing w:before="0" w:beforeAutospacing="0"/>
        <w:ind w:firstLine="284"/>
        <w:rPr>
          <w:b w:val="0"/>
          <w:bCs w:val="0"/>
        </w:rPr>
      </w:pPr>
      <w:r w:rsidRPr="001C27A6">
        <w:rPr>
          <w:b w:val="0"/>
          <w:bCs w:val="0"/>
        </w:rPr>
        <w:t>4. Утвердить предельный объем расходов на обслуживание муниципального долга Гарн</w:t>
      </w:r>
      <w:r w:rsidRPr="001C27A6">
        <w:rPr>
          <w:b w:val="0"/>
          <w:bCs w:val="0"/>
        </w:rPr>
        <w:t>и</w:t>
      </w:r>
      <w:r w:rsidRPr="001C27A6">
        <w:rPr>
          <w:b w:val="0"/>
          <w:bCs w:val="0"/>
        </w:rPr>
        <w:t>зонного сельского поселения на 2020 год в сумме 40 тыс. рублей.</w:t>
      </w: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1C27A6">
        <w:rPr>
          <w:b w:val="0"/>
          <w:bCs w:val="0"/>
        </w:rPr>
        <w:t>5. Разрешить Администрации Гарнизонного сельского поселения, в пределах утвержденной программы муниципальных внутренних заимствований на 2020 год принимать решения о пр</w:t>
      </w:r>
      <w:r w:rsidRPr="001C27A6">
        <w:rPr>
          <w:b w:val="0"/>
          <w:bCs w:val="0"/>
        </w:rPr>
        <w:t>и</w:t>
      </w:r>
      <w:r w:rsidRPr="001C27A6">
        <w:rPr>
          <w:b w:val="0"/>
          <w:bCs w:val="0"/>
        </w:rPr>
        <w:t>влечении кредитных ресурсов у банков и других коммерческих организаций, бюджетных кр</w:t>
      </w:r>
      <w:r w:rsidRPr="001C27A6">
        <w:rPr>
          <w:b w:val="0"/>
          <w:bCs w:val="0"/>
        </w:rPr>
        <w:t>е</w:t>
      </w:r>
      <w:r w:rsidRPr="001C27A6">
        <w:rPr>
          <w:b w:val="0"/>
          <w:bCs w:val="0"/>
        </w:rPr>
        <w:t>дитов от бюджетов других уровней.</w:t>
      </w: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1C27A6" w:rsidRPr="001C27A6" w:rsidRDefault="001C27A6" w:rsidP="001C27A6">
      <w:pPr>
        <w:spacing w:line="240" w:lineRule="atLeast"/>
        <w:ind w:firstLine="284"/>
        <w:jc w:val="both"/>
        <w:rPr>
          <w:b w:val="0"/>
          <w:bCs w:val="0"/>
          <w:sz w:val="24"/>
          <w:szCs w:val="24"/>
        </w:rPr>
      </w:pPr>
      <w:r w:rsidRPr="001C27A6">
        <w:rPr>
          <w:b w:val="0"/>
          <w:sz w:val="24"/>
          <w:szCs w:val="24"/>
        </w:rPr>
        <w:t xml:space="preserve">Статья 10. </w:t>
      </w:r>
      <w:r w:rsidRPr="001C27A6">
        <w:rPr>
          <w:b w:val="0"/>
          <w:bCs w:val="0"/>
          <w:sz w:val="24"/>
          <w:szCs w:val="24"/>
        </w:rPr>
        <w:t>Источники финансирования дефицита бюджета Гарнизонного сельского поселения.</w:t>
      </w:r>
    </w:p>
    <w:p w:rsidR="001C27A6" w:rsidRPr="001C27A6" w:rsidRDefault="001C27A6" w:rsidP="001C27A6">
      <w:pPr>
        <w:spacing w:line="240" w:lineRule="atLeast"/>
        <w:ind w:firstLine="284"/>
        <w:jc w:val="both"/>
        <w:rPr>
          <w:sz w:val="24"/>
          <w:szCs w:val="24"/>
        </w:rPr>
      </w:pPr>
    </w:p>
    <w:p w:rsidR="001C27A6" w:rsidRPr="001C27A6" w:rsidRDefault="001C27A6" w:rsidP="001C27A6">
      <w:pPr>
        <w:spacing w:line="240" w:lineRule="atLeast"/>
        <w:ind w:firstLine="284"/>
        <w:jc w:val="both"/>
        <w:rPr>
          <w:b w:val="0"/>
          <w:sz w:val="24"/>
          <w:szCs w:val="24"/>
        </w:rPr>
      </w:pPr>
      <w:r w:rsidRPr="001C27A6">
        <w:rPr>
          <w:b w:val="0"/>
          <w:sz w:val="24"/>
          <w:szCs w:val="24"/>
        </w:rPr>
        <w:t xml:space="preserve"> Утвердить источники внутреннего финансирования дефицита бюджета Гарнизонного сельского поселения на 2020 год согласно приложению № 9 к настоящему Решению.</w:t>
      </w: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</w:pPr>
      <w:r w:rsidRPr="001C27A6">
        <w:rPr>
          <w:bCs w:val="0"/>
        </w:rPr>
        <w:t>Статья 11.</w:t>
      </w:r>
      <w:r w:rsidRPr="001C27A6">
        <w:t>Особенности исполнения бюджета Гарнизонного сельского поселения.</w:t>
      </w: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1C27A6">
        <w:rPr>
          <w:b w:val="0"/>
          <w:bCs w:val="0"/>
        </w:rPr>
        <w:t>1. Установить в соответствии с пунктом 3 статьи 217 Бюджетного кодекса Российской Фед</w:t>
      </w:r>
      <w:r w:rsidRPr="001C27A6">
        <w:rPr>
          <w:b w:val="0"/>
          <w:bCs w:val="0"/>
        </w:rPr>
        <w:t>е</w:t>
      </w:r>
      <w:r w:rsidRPr="001C27A6">
        <w:rPr>
          <w:b w:val="0"/>
          <w:bCs w:val="0"/>
        </w:rPr>
        <w:t>рации следующие основания для внесения в 2020 году изменений в показатели сводной бю</w:t>
      </w:r>
      <w:r w:rsidRPr="001C27A6">
        <w:rPr>
          <w:b w:val="0"/>
          <w:bCs w:val="0"/>
        </w:rPr>
        <w:t>д</w:t>
      </w:r>
      <w:r w:rsidRPr="001C27A6">
        <w:rPr>
          <w:b w:val="0"/>
          <w:bCs w:val="0"/>
        </w:rPr>
        <w:t>жетной росписи бюджета Гарнизонного сельского поселения, связанные с особенностями и</w:t>
      </w:r>
      <w:r w:rsidRPr="001C27A6">
        <w:rPr>
          <w:b w:val="0"/>
          <w:bCs w:val="0"/>
        </w:rPr>
        <w:t>с</w:t>
      </w:r>
      <w:r w:rsidRPr="001C27A6">
        <w:rPr>
          <w:b w:val="0"/>
          <w:bCs w:val="0"/>
        </w:rPr>
        <w:t>полн</w:t>
      </w:r>
      <w:r w:rsidRPr="001C27A6">
        <w:rPr>
          <w:b w:val="0"/>
          <w:bCs w:val="0"/>
        </w:rPr>
        <w:t>е</w:t>
      </w:r>
      <w:r w:rsidRPr="001C27A6">
        <w:rPr>
          <w:b w:val="0"/>
          <w:bCs w:val="0"/>
        </w:rPr>
        <w:t>ния бюджета Гарнизонного сельского поселения и (или) перераспределения бюджетных ассигн</w:t>
      </w:r>
      <w:r w:rsidRPr="001C27A6">
        <w:rPr>
          <w:b w:val="0"/>
          <w:bCs w:val="0"/>
        </w:rPr>
        <w:t>о</w:t>
      </w:r>
      <w:r w:rsidRPr="001C27A6">
        <w:rPr>
          <w:b w:val="0"/>
          <w:bCs w:val="0"/>
        </w:rPr>
        <w:t>ваний между получателями средств бюджета Гарнизонного сельского поселения:</w:t>
      </w: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proofErr w:type="gramStart"/>
      <w:r w:rsidRPr="001C27A6">
        <w:rPr>
          <w:b w:val="0"/>
          <w:bCs w:val="0"/>
        </w:rPr>
        <w:t>1) распределение межбюджетных трансфертов на реализацию федеральных, республика</w:t>
      </w:r>
      <w:r w:rsidRPr="001C27A6">
        <w:rPr>
          <w:b w:val="0"/>
          <w:bCs w:val="0"/>
        </w:rPr>
        <w:t>н</w:t>
      </w:r>
      <w:r w:rsidRPr="001C27A6">
        <w:rPr>
          <w:b w:val="0"/>
          <w:bCs w:val="0"/>
        </w:rPr>
        <w:t xml:space="preserve">ских целевых программ и иных мероприятий, осуществляемых на территории Гарнизонного сельского поселения, иные целевые безвозмездно передаваемые в 2020 году из бюджета </w:t>
      </w:r>
      <w:proofErr w:type="spellStart"/>
      <w:r w:rsidRPr="001C27A6">
        <w:rPr>
          <w:b w:val="0"/>
          <w:bCs w:val="0"/>
        </w:rPr>
        <w:t>Пр</w:t>
      </w:r>
      <w:r w:rsidRPr="001C27A6">
        <w:rPr>
          <w:b w:val="0"/>
          <w:bCs w:val="0"/>
        </w:rPr>
        <w:t>и</w:t>
      </w:r>
      <w:r w:rsidRPr="001C27A6">
        <w:rPr>
          <w:b w:val="0"/>
          <w:bCs w:val="0"/>
        </w:rPr>
        <w:t>онежского</w:t>
      </w:r>
      <w:proofErr w:type="spellEnd"/>
      <w:r w:rsidRPr="001C27A6">
        <w:rPr>
          <w:b w:val="0"/>
          <w:bCs w:val="0"/>
        </w:rPr>
        <w:t xml:space="preserve"> м</w:t>
      </w:r>
      <w:r w:rsidRPr="001C27A6">
        <w:rPr>
          <w:b w:val="0"/>
          <w:bCs w:val="0"/>
        </w:rPr>
        <w:t>у</w:t>
      </w:r>
      <w:r w:rsidRPr="001C27A6">
        <w:rPr>
          <w:b w:val="0"/>
          <w:bCs w:val="0"/>
        </w:rPr>
        <w:t>ниципального района, бюджету Гарнизонного сельского поселения, поступающих сверх сумм, предусмотренных настоящим Решением, в соответствии с целевым назначением, а также фед</w:t>
      </w:r>
      <w:r w:rsidRPr="001C27A6">
        <w:rPr>
          <w:b w:val="0"/>
          <w:bCs w:val="0"/>
        </w:rPr>
        <w:t>е</w:t>
      </w:r>
      <w:r w:rsidRPr="001C27A6">
        <w:rPr>
          <w:b w:val="0"/>
          <w:bCs w:val="0"/>
        </w:rPr>
        <w:t>ральным и региональным законодательством;</w:t>
      </w:r>
      <w:proofErr w:type="gramEnd"/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1C27A6">
        <w:rPr>
          <w:b w:val="0"/>
          <w:bCs w:val="0"/>
        </w:rPr>
        <w:t>2) перераспределение сре</w:t>
      </w:r>
      <w:proofErr w:type="gramStart"/>
      <w:r w:rsidRPr="001C27A6">
        <w:rPr>
          <w:b w:val="0"/>
          <w:bCs w:val="0"/>
        </w:rPr>
        <w:t>дств в сл</w:t>
      </w:r>
      <w:proofErr w:type="gramEnd"/>
      <w:r w:rsidRPr="001C27A6">
        <w:rPr>
          <w:b w:val="0"/>
          <w:bCs w:val="0"/>
        </w:rPr>
        <w:t>учаях образования в ходе исполнения бюджета Гарнизо</w:t>
      </w:r>
      <w:r w:rsidRPr="001C27A6">
        <w:rPr>
          <w:b w:val="0"/>
          <w:bCs w:val="0"/>
        </w:rPr>
        <w:t>н</w:t>
      </w:r>
      <w:r w:rsidRPr="001C27A6">
        <w:rPr>
          <w:b w:val="0"/>
          <w:bCs w:val="0"/>
        </w:rPr>
        <w:t>ного сельского поселения на 1 января 2020 года экономии, за исключением средств, связанных с расходами на выполнение публичных нормативных обязательств, между разделами, подра</w:t>
      </w:r>
      <w:r w:rsidRPr="001C27A6">
        <w:rPr>
          <w:b w:val="0"/>
          <w:bCs w:val="0"/>
        </w:rPr>
        <w:t>з</w:t>
      </w:r>
      <w:r w:rsidRPr="001C27A6">
        <w:rPr>
          <w:b w:val="0"/>
          <w:bCs w:val="0"/>
        </w:rPr>
        <w:t>дел</w:t>
      </w:r>
      <w:r w:rsidRPr="001C27A6">
        <w:rPr>
          <w:b w:val="0"/>
          <w:bCs w:val="0"/>
        </w:rPr>
        <w:t>а</w:t>
      </w:r>
      <w:r w:rsidRPr="001C27A6">
        <w:rPr>
          <w:b w:val="0"/>
          <w:bCs w:val="0"/>
        </w:rPr>
        <w:t>ми, целевыми статьями, видами расходов бюджетов Российской Федерации;</w:t>
      </w: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1C27A6">
        <w:rPr>
          <w:b w:val="0"/>
          <w:bCs w:val="0"/>
        </w:rPr>
        <w:lastRenderedPageBreak/>
        <w:t xml:space="preserve">3) распределение остатков средств, переданных из бюджета </w:t>
      </w:r>
      <w:proofErr w:type="spellStart"/>
      <w:r w:rsidRPr="001C27A6">
        <w:rPr>
          <w:b w:val="0"/>
          <w:bCs w:val="0"/>
        </w:rPr>
        <w:t>Прионежского</w:t>
      </w:r>
      <w:proofErr w:type="spellEnd"/>
      <w:r w:rsidRPr="001C27A6">
        <w:rPr>
          <w:b w:val="0"/>
          <w:bCs w:val="0"/>
        </w:rPr>
        <w:t xml:space="preserve"> муниципального района и находящихся на 1 января 2020 года на счете бюджета Гарнизонного сельского посел</w:t>
      </w:r>
      <w:r w:rsidRPr="001C27A6">
        <w:rPr>
          <w:b w:val="0"/>
          <w:bCs w:val="0"/>
        </w:rPr>
        <w:t>е</w:t>
      </w:r>
      <w:r w:rsidRPr="001C27A6">
        <w:rPr>
          <w:b w:val="0"/>
          <w:bCs w:val="0"/>
        </w:rPr>
        <w:t xml:space="preserve">ния в Отделении Федерального казначейства по </w:t>
      </w:r>
      <w:proofErr w:type="spellStart"/>
      <w:r w:rsidRPr="001C27A6">
        <w:rPr>
          <w:b w:val="0"/>
          <w:bCs w:val="0"/>
        </w:rPr>
        <w:t>Прионежскому</w:t>
      </w:r>
      <w:proofErr w:type="spellEnd"/>
      <w:r w:rsidRPr="001C27A6">
        <w:rPr>
          <w:b w:val="0"/>
          <w:bCs w:val="0"/>
        </w:rPr>
        <w:t xml:space="preserve"> району.</w:t>
      </w: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</w:pPr>
      <w:r w:rsidRPr="001C27A6">
        <w:rPr>
          <w:bCs w:val="0"/>
        </w:rPr>
        <w:t>Статья 12.</w:t>
      </w:r>
      <w:r w:rsidRPr="001C27A6">
        <w:t xml:space="preserve"> Заключительные положения.</w:t>
      </w: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1C27A6">
        <w:rPr>
          <w:b w:val="0"/>
          <w:bCs w:val="0"/>
        </w:rPr>
        <w:t xml:space="preserve">1. </w:t>
      </w:r>
      <w:proofErr w:type="gramStart"/>
      <w:r w:rsidRPr="001C27A6">
        <w:rPr>
          <w:b w:val="0"/>
          <w:bCs w:val="0"/>
        </w:rPr>
        <w:t>Нормативные и иные правовые акты Гарнизонного сельского поселения, влекущие допо</w:t>
      </w:r>
      <w:r w:rsidRPr="001C27A6">
        <w:rPr>
          <w:b w:val="0"/>
          <w:bCs w:val="0"/>
        </w:rPr>
        <w:t>л</w:t>
      </w:r>
      <w:r w:rsidRPr="001C27A6">
        <w:rPr>
          <w:b w:val="0"/>
          <w:bCs w:val="0"/>
        </w:rPr>
        <w:t>нительные расходы за счет средств бюджета Гарнизонного сельского поселения на 2020 год, а также сокращающие поступления доходов, реализуются и применяются только при наличии с</w:t>
      </w:r>
      <w:r w:rsidRPr="001C27A6">
        <w:rPr>
          <w:b w:val="0"/>
          <w:bCs w:val="0"/>
        </w:rPr>
        <w:t>о</w:t>
      </w:r>
      <w:r w:rsidRPr="001C27A6">
        <w:rPr>
          <w:b w:val="0"/>
          <w:bCs w:val="0"/>
        </w:rPr>
        <w:t>ответствующих источников дополнительных поступлений в бюджет Гарнизонного сельского п</w:t>
      </w:r>
      <w:r w:rsidRPr="001C27A6">
        <w:rPr>
          <w:b w:val="0"/>
          <w:bCs w:val="0"/>
        </w:rPr>
        <w:t>о</w:t>
      </w:r>
      <w:r w:rsidRPr="001C27A6">
        <w:rPr>
          <w:b w:val="0"/>
          <w:bCs w:val="0"/>
        </w:rPr>
        <w:t>селения и (или) при сокращении расходов бюджета Гарнизонного сельского поселения на 2020 год, с внесением соответствующих изменений в настоящее Решение.</w:t>
      </w:r>
      <w:proofErr w:type="gramEnd"/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1C27A6">
        <w:rPr>
          <w:b w:val="0"/>
          <w:bCs w:val="0"/>
        </w:rPr>
        <w:t>2. В случае если реализация правового акта частично (не в полной мере) обеспечена исто</w:t>
      </w:r>
      <w:r w:rsidRPr="001C27A6">
        <w:rPr>
          <w:b w:val="0"/>
          <w:bCs w:val="0"/>
        </w:rPr>
        <w:t>ч</w:t>
      </w:r>
      <w:r w:rsidRPr="001C27A6">
        <w:rPr>
          <w:b w:val="0"/>
          <w:bCs w:val="0"/>
        </w:rPr>
        <w:t>никами финансирования из бюджета Гарнизонного сельского поселения, такой правовой акт реализуется и применяется в пределах средств, предусмотренных в бюджете Гарнизонного сельского поселения на 2020 год.</w:t>
      </w: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1C27A6">
        <w:rPr>
          <w:b w:val="0"/>
          <w:bCs w:val="0"/>
        </w:rPr>
        <w:t>3. В случае если иные нормативные правовые акты, устанавливающие бюджетные обяз</w:t>
      </w:r>
      <w:r w:rsidRPr="001C27A6">
        <w:rPr>
          <w:b w:val="0"/>
          <w:bCs w:val="0"/>
        </w:rPr>
        <w:t>а</w:t>
      </w:r>
      <w:r w:rsidRPr="001C27A6">
        <w:rPr>
          <w:b w:val="0"/>
          <w:bCs w:val="0"/>
        </w:rPr>
        <w:t>тельства, реализация которых обеспечивается за счет средств бюджета Гарнизонного сельского пос</w:t>
      </w:r>
      <w:r w:rsidRPr="001C27A6">
        <w:rPr>
          <w:b w:val="0"/>
          <w:bCs w:val="0"/>
        </w:rPr>
        <w:t>е</w:t>
      </w:r>
      <w:r w:rsidRPr="001C27A6">
        <w:rPr>
          <w:b w:val="0"/>
          <w:bCs w:val="0"/>
        </w:rPr>
        <w:t>ления, противоречат настоящему Решению, применяется настоящее Решение.</w:t>
      </w: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</w:pPr>
      <w:r w:rsidRPr="001C27A6">
        <w:rPr>
          <w:bCs w:val="0"/>
        </w:rPr>
        <w:t xml:space="preserve">Статья 13. </w:t>
      </w:r>
      <w:r w:rsidRPr="001C27A6">
        <w:t>Вступление в силу настоящего Решения.</w:t>
      </w:r>
    </w:p>
    <w:p w:rsidR="001C27A6" w:rsidRPr="001C27A6" w:rsidRDefault="001C27A6" w:rsidP="001C27A6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1C27A6" w:rsidRPr="001C27A6" w:rsidRDefault="001C27A6" w:rsidP="001C27A6">
      <w:pPr>
        <w:spacing w:line="240" w:lineRule="atLeast"/>
        <w:ind w:firstLine="284"/>
        <w:jc w:val="both"/>
        <w:rPr>
          <w:b w:val="0"/>
          <w:sz w:val="24"/>
          <w:szCs w:val="24"/>
        </w:rPr>
      </w:pPr>
      <w:r w:rsidRPr="001C27A6">
        <w:rPr>
          <w:b w:val="0"/>
          <w:sz w:val="24"/>
          <w:szCs w:val="24"/>
        </w:rPr>
        <w:t>1.  Настоящее Решение вступает в силу после его официального опубликования (обнародования).</w:t>
      </w:r>
    </w:p>
    <w:p w:rsidR="00D31662" w:rsidRPr="001C27A6" w:rsidRDefault="00D31662" w:rsidP="00D31662">
      <w:pPr>
        <w:spacing w:line="240" w:lineRule="atLeast"/>
        <w:jc w:val="both"/>
        <w:rPr>
          <w:sz w:val="24"/>
          <w:szCs w:val="24"/>
        </w:rPr>
      </w:pPr>
    </w:p>
    <w:p w:rsidR="00D31662" w:rsidRPr="00423382" w:rsidRDefault="00D31662" w:rsidP="00D31662">
      <w:pPr>
        <w:spacing w:line="240" w:lineRule="atLeast"/>
        <w:jc w:val="both"/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>Председатель Совета</w:t>
      </w:r>
    </w:p>
    <w:p w:rsidR="00D31662" w:rsidRPr="00423382" w:rsidRDefault="00D31662" w:rsidP="00D31662">
      <w:pPr>
        <w:spacing w:line="240" w:lineRule="atLeast"/>
        <w:jc w:val="both"/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 xml:space="preserve">Гарнизонного сельского поселения                                                                           </w:t>
      </w:r>
      <w:proofErr w:type="spellStart"/>
      <w:r w:rsidRPr="00423382">
        <w:rPr>
          <w:b w:val="0"/>
          <w:sz w:val="24"/>
          <w:szCs w:val="24"/>
        </w:rPr>
        <w:t>Ю.К.Мосолков</w:t>
      </w:r>
      <w:proofErr w:type="spellEnd"/>
      <w:r w:rsidRPr="00423382">
        <w:rPr>
          <w:b w:val="0"/>
          <w:sz w:val="24"/>
          <w:szCs w:val="24"/>
        </w:rPr>
        <w:t xml:space="preserve">    </w:t>
      </w:r>
    </w:p>
    <w:p w:rsidR="00D31662" w:rsidRPr="00423382" w:rsidRDefault="00D31662" w:rsidP="00D31662">
      <w:pPr>
        <w:spacing w:line="240" w:lineRule="atLeast"/>
        <w:jc w:val="both"/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 xml:space="preserve"> </w:t>
      </w:r>
    </w:p>
    <w:p w:rsidR="00D31662" w:rsidRPr="00423382" w:rsidRDefault="00D31662" w:rsidP="00D31662">
      <w:pPr>
        <w:spacing w:line="240" w:lineRule="atLeast"/>
        <w:jc w:val="both"/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>Глава Гарнизонного сельского поселения                                                                 С.В. Соколов</w:t>
      </w:r>
    </w:p>
    <w:p w:rsidR="00D31662" w:rsidRPr="00423382" w:rsidRDefault="00D31662" w:rsidP="00D31662">
      <w:pPr>
        <w:spacing w:line="240" w:lineRule="atLeast"/>
        <w:jc w:val="both"/>
        <w:rPr>
          <w:sz w:val="24"/>
          <w:szCs w:val="24"/>
        </w:rPr>
      </w:pPr>
    </w:p>
    <w:p w:rsidR="00D31662" w:rsidRPr="00423382" w:rsidRDefault="00D31662" w:rsidP="00D31662">
      <w:pPr>
        <w:spacing w:line="240" w:lineRule="atLeast"/>
        <w:jc w:val="both"/>
        <w:rPr>
          <w:sz w:val="24"/>
          <w:szCs w:val="24"/>
        </w:rPr>
      </w:pPr>
    </w:p>
    <w:p w:rsidR="00D31662" w:rsidRPr="00423382" w:rsidRDefault="00D31662" w:rsidP="00D31662">
      <w:pPr>
        <w:spacing w:line="240" w:lineRule="atLeast"/>
        <w:jc w:val="both"/>
        <w:rPr>
          <w:sz w:val="24"/>
          <w:szCs w:val="24"/>
        </w:rPr>
      </w:pPr>
    </w:p>
    <w:p w:rsidR="00D31662" w:rsidRPr="00423382" w:rsidRDefault="00D31662" w:rsidP="00ED2043">
      <w:pPr>
        <w:rPr>
          <w:b w:val="0"/>
          <w:sz w:val="24"/>
          <w:szCs w:val="24"/>
        </w:rPr>
      </w:pPr>
    </w:p>
    <w:p w:rsidR="00970F42" w:rsidRPr="00423382" w:rsidRDefault="00ED2043" w:rsidP="00ED2043">
      <w:pPr>
        <w:pStyle w:val="a4"/>
        <w:rPr>
          <w:rFonts w:ascii="Times New Roman" w:hAnsi="Times New Roman"/>
          <w:b w:val="0"/>
        </w:rPr>
      </w:pPr>
      <w:r w:rsidRPr="00423382">
        <w:rPr>
          <w:rFonts w:ascii="Times New Roman" w:hAnsi="Times New Roman"/>
          <w:b w:val="0"/>
        </w:rPr>
        <w:t xml:space="preserve">                                                                 </w:t>
      </w:r>
    </w:p>
    <w:p w:rsidR="00D31662" w:rsidRPr="00423382" w:rsidRDefault="00D31662">
      <w:pPr>
        <w:widowControl/>
        <w:suppressAutoHyphens w:val="0"/>
        <w:autoSpaceDE/>
        <w:rPr>
          <w:sz w:val="24"/>
          <w:szCs w:val="24"/>
        </w:rPr>
      </w:pPr>
      <w:r w:rsidRPr="00423382">
        <w:rPr>
          <w:sz w:val="24"/>
          <w:szCs w:val="24"/>
        </w:rPr>
        <w:br w:type="page"/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420"/>
        <w:gridCol w:w="2541"/>
        <w:gridCol w:w="3119"/>
      </w:tblGrid>
      <w:tr w:rsidR="00423382" w:rsidRPr="00D31662" w:rsidTr="001C27A6">
        <w:trPr>
          <w:trHeight w:val="255"/>
        </w:trPr>
        <w:tc>
          <w:tcPr>
            <w:tcW w:w="10080" w:type="dxa"/>
            <w:gridSpan w:val="3"/>
            <w:shd w:val="clear" w:color="auto" w:fill="auto"/>
            <w:noWrap/>
            <w:hideMark/>
          </w:tcPr>
          <w:p w:rsidR="00423382" w:rsidRPr="00D31662" w:rsidRDefault="00423382" w:rsidP="00423382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lastRenderedPageBreak/>
              <w:t>Приложение № 1</w:t>
            </w:r>
          </w:p>
          <w:p w:rsidR="00423382" w:rsidRDefault="00423382" w:rsidP="00423382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к Решению ___</w:t>
            </w: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 сессии IV созыва </w:t>
            </w:r>
          </w:p>
          <w:p w:rsidR="00423382" w:rsidRPr="00D31662" w:rsidRDefault="00423382" w:rsidP="00423382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Совета Гарнизонного сельского поселения</w:t>
            </w:r>
          </w:p>
          <w:p w:rsidR="00423382" w:rsidRPr="00D31662" w:rsidRDefault="00423382" w:rsidP="00423382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«О бюджете</w:t>
            </w: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 Гарнизонного </w:t>
            </w:r>
            <w:r w:rsidR="000B571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сельского поселения на 20</w:t>
            </w:r>
            <w:r w:rsidR="000B5712" w:rsidRPr="000B571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20</w:t>
            </w:r>
            <w:r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 год»</w:t>
            </w:r>
          </w:p>
          <w:p w:rsidR="00423382" w:rsidRDefault="00423382" w:rsidP="00423382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№</w:t>
            </w:r>
            <w:r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__   от  __.__</w:t>
            </w:r>
            <w:r w:rsidR="000B571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.201</w:t>
            </w:r>
            <w:r w:rsidR="000B5712">
              <w:rPr>
                <w:rFonts w:eastAsia="Times New Roman"/>
                <w:b w:val="0"/>
                <w:bCs w:val="0"/>
                <w:sz w:val="24"/>
                <w:szCs w:val="24"/>
                <w:lang w:val="en-US" w:eastAsia="ru-RU"/>
              </w:rPr>
              <w:t>9</w:t>
            </w: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г.</w:t>
            </w:r>
          </w:p>
          <w:p w:rsidR="00423382" w:rsidRPr="00D31662" w:rsidRDefault="00423382" w:rsidP="00423382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</w:tr>
      <w:tr w:rsidR="001C27A6" w:rsidRPr="001C27A6" w:rsidTr="001C27A6">
        <w:trPr>
          <w:trHeight w:val="540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C27A6">
              <w:rPr>
                <w:rFonts w:eastAsia="Times New Roman"/>
                <w:sz w:val="24"/>
                <w:szCs w:val="24"/>
                <w:lang w:eastAsia="ru-RU"/>
              </w:rPr>
              <w:t xml:space="preserve">Нормативы распределения доходов бюджету Гарнизонного сельского поселения </w:t>
            </w:r>
          </w:p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C27A6">
              <w:rPr>
                <w:rFonts w:eastAsia="Times New Roman"/>
                <w:sz w:val="24"/>
                <w:szCs w:val="24"/>
                <w:lang w:eastAsia="ru-RU"/>
              </w:rPr>
              <w:t>на 2020 год</w:t>
            </w:r>
          </w:p>
        </w:tc>
      </w:tr>
      <w:tr w:rsidR="001C27A6" w:rsidRPr="001C27A6" w:rsidTr="001C27A6">
        <w:trPr>
          <w:trHeight w:val="300"/>
        </w:trPr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C27A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C27A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C27A6">
              <w:rPr>
                <w:rFonts w:eastAsia="Times New Roman"/>
                <w:sz w:val="24"/>
                <w:szCs w:val="24"/>
                <w:lang w:eastAsia="ru-RU"/>
              </w:rPr>
              <w:t>(в процентах)</w:t>
            </w:r>
          </w:p>
        </w:tc>
      </w:tr>
      <w:tr w:rsidR="001C27A6" w:rsidRPr="001C27A6" w:rsidTr="001C27A6">
        <w:trPr>
          <w:trHeight w:val="555"/>
        </w:trPr>
        <w:tc>
          <w:tcPr>
            <w:tcW w:w="6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C27A6">
              <w:rPr>
                <w:rFonts w:eastAsia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C27A6">
              <w:rPr>
                <w:rFonts w:eastAsia="Times New Roman"/>
                <w:sz w:val="24"/>
                <w:szCs w:val="24"/>
                <w:lang w:eastAsia="ru-RU"/>
              </w:rPr>
              <w:t>бюджет Гарнизонного сельского поселения</w:t>
            </w:r>
          </w:p>
        </w:tc>
      </w:tr>
      <w:tr w:rsidR="001C27A6" w:rsidRPr="001C27A6" w:rsidTr="001C27A6">
        <w:trPr>
          <w:trHeight w:val="360"/>
        </w:trPr>
        <w:tc>
          <w:tcPr>
            <w:tcW w:w="6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2</w:t>
            </w:r>
          </w:p>
        </w:tc>
      </w:tr>
      <w:tr w:rsidR="001C27A6" w:rsidRPr="001C27A6" w:rsidTr="001C27A6">
        <w:trPr>
          <w:trHeight w:val="600"/>
        </w:trPr>
        <w:tc>
          <w:tcPr>
            <w:tcW w:w="6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rPr>
                <w:rFonts w:eastAsia="Times New Roman"/>
                <w:sz w:val="24"/>
                <w:szCs w:val="24"/>
                <w:lang w:eastAsia="ru-RU"/>
              </w:rPr>
            </w:pPr>
            <w:r w:rsidRPr="001C27A6">
              <w:rPr>
                <w:rFonts w:eastAsia="Times New Roman"/>
                <w:sz w:val="24"/>
                <w:szCs w:val="24"/>
                <w:lang w:eastAsia="ru-RU"/>
              </w:rPr>
              <w:t>В ЧАСТИ ДОХОДОВ ОТ ОКАЗАНИЯ ПЛАТНЫХ УСЛУГ (РА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БОТ) И КОМПЕН</w:t>
            </w:r>
            <w:r w:rsidRPr="001C27A6">
              <w:rPr>
                <w:rFonts w:eastAsia="Times New Roman"/>
                <w:sz w:val="24"/>
                <w:szCs w:val="24"/>
                <w:lang w:eastAsia="ru-RU"/>
              </w:rPr>
              <w:t>САЦИИ ЗАТРАТ ГОСУДАРСТВА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rPr>
                <w:rFonts w:eastAsia="Times New Roman"/>
                <w:sz w:val="24"/>
                <w:szCs w:val="24"/>
                <w:lang w:eastAsia="ru-RU"/>
              </w:rPr>
            </w:pPr>
            <w:r w:rsidRPr="001C27A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27A6" w:rsidRPr="001C27A6" w:rsidTr="001C27A6">
        <w:trPr>
          <w:trHeight w:val="570"/>
        </w:trPr>
        <w:tc>
          <w:tcPr>
            <w:tcW w:w="6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Прочие доходы от оказания платных услуг (работ) получат</w:t>
            </w:r>
            <w:r w:rsidRPr="001C27A6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е</w:t>
            </w:r>
            <w:r w:rsidRPr="001C27A6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лями средств бюджетов поселений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100</w:t>
            </w:r>
          </w:p>
        </w:tc>
      </w:tr>
      <w:tr w:rsidR="001C27A6" w:rsidRPr="001C27A6" w:rsidTr="001C27A6">
        <w:trPr>
          <w:trHeight w:val="630"/>
        </w:trPr>
        <w:tc>
          <w:tcPr>
            <w:tcW w:w="6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Доходы, поступающие в порядке возмещения расходов, пон</w:t>
            </w:r>
            <w:r w:rsidRPr="001C27A6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е</w:t>
            </w:r>
            <w:r w:rsidRPr="001C27A6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сенных в связи с эксплуатацией имущества посел</w:t>
            </w:r>
            <w:r w:rsidRPr="001C27A6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е</w:t>
            </w:r>
            <w:r w:rsidRPr="001C27A6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100</w:t>
            </w:r>
          </w:p>
        </w:tc>
      </w:tr>
      <w:tr w:rsidR="001C27A6" w:rsidRPr="001C27A6" w:rsidTr="001C27A6">
        <w:trPr>
          <w:trHeight w:val="435"/>
        </w:trPr>
        <w:tc>
          <w:tcPr>
            <w:tcW w:w="6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Прочие доходы от компенсации затрат бюджетов посел</w:t>
            </w:r>
            <w:r w:rsidRPr="001C27A6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е</w:t>
            </w:r>
            <w:r w:rsidRPr="001C27A6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100</w:t>
            </w:r>
          </w:p>
        </w:tc>
      </w:tr>
      <w:tr w:rsidR="001C27A6" w:rsidRPr="001C27A6" w:rsidTr="001C27A6">
        <w:trPr>
          <w:trHeight w:val="435"/>
        </w:trPr>
        <w:tc>
          <w:tcPr>
            <w:tcW w:w="6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rPr>
                <w:rFonts w:eastAsia="Times New Roman"/>
                <w:sz w:val="24"/>
                <w:szCs w:val="24"/>
                <w:lang w:eastAsia="ru-RU"/>
              </w:rPr>
            </w:pPr>
            <w:r w:rsidRPr="001C27A6">
              <w:rPr>
                <w:rFonts w:eastAsia="Times New Roman"/>
                <w:sz w:val="24"/>
                <w:szCs w:val="24"/>
                <w:lang w:eastAsia="ru-RU"/>
              </w:rPr>
              <w:t>В ЧАСТИ ПРОЧИХ БЕЗВОЗМЕЗДНЫХ ПОСТУ</w:t>
            </w:r>
            <w:r w:rsidRPr="001C27A6">
              <w:rPr>
                <w:rFonts w:eastAsia="Times New Roman"/>
                <w:sz w:val="24"/>
                <w:szCs w:val="24"/>
                <w:lang w:eastAsia="ru-RU"/>
              </w:rPr>
              <w:t>П</w:t>
            </w:r>
            <w:r w:rsidRPr="001C27A6">
              <w:rPr>
                <w:rFonts w:eastAsia="Times New Roman"/>
                <w:sz w:val="24"/>
                <w:szCs w:val="24"/>
                <w:lang w:eastAsia="ru-RU"/>
              </w:rPr>
              <w:t>ЛЕНИЙ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</w:tr>
      <w:tr w:rsidR="001C27A6" w:rsidRPr="001C27A6" w:rsidTr="001C27A6">
        <w:trPr>
          <w:trHeight w:val="405"/>
        </w:trPr>
        <w:tc>
          <w:tcPr>
            <w:tcW w:w="6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Прочие безвозмездные поступления в бюджеты посел</w:t>
            </w:r>
            <w:r w:rsidRPr="001C27A6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е</w:t>
            </w:r>
            <w:r w:rsidRPr="001C27A6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100</w:t>
            </w:r>
          </w:p>
        </w:tc>
      </w:tr>
    </w:tbl>
    <w:p w:rsidR="00F62FFD" w:rsidRPr="00423382" w:rsidRDefault="00F62FFD" w:rsidP="00F62FFD">
      <w:pPr>
        <w:rPr>
          <w:sz w:val="24"/>
          <w:szCs w:val="24"/>
        </w:rPr>
      </w:pPr>
    </w:p>
    <w:p w:rsidR="00377EC7" w:rsidRPr="00D31662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Приложение № 2</w:t>
      </w:r>
    </w:p>
    <w:p w:rsidR="00377EC7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к Решению ___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377EC7" w:rsidRPr="00D31662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377EC7" w:rsidRPr="00D31662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«О бюджете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Гарнизонного </w:t>
      </w:r>
      <w:r w:rsidR="000B5712"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</w:t>
      </w:r>
      <w:r w:rsidR="000B5712" w:rsidRPr="000B5712">
        <w:rPr>
          <w:rFonts w:eastAsia="Times New Roman"/>
          <w:b w:val="0"/>
          <w:bCs w:val="0"/>
          <w:sz w:val="24"/>
          <w:szCs w:val="24"/>
          <w:lang w:eastAsia="ru-RU"/>
        </w:rPr>
        <w:t>20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 xml:space="preserve"> год»</w:t>
      </w:r>
    </w:p>
    <w:p w:rsidR="00377EC7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№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__   от  __.__</w:t>
      </w:r>
      <w:r w:rsidR="000B5712">
        <w:rPr>
          <w:rFonts w:eastAsia="Times New Roman"/>
          <w:b w:val="0"/>
          <w:bCs w:val="0"/>
          <w:sz w:val="24"/>
          <w:szCs w:val="24"/>
          <w:lang w:eastAsia="ru-RU"/>
        </w:rPr>
        <w:t>.201</w:t>
      </w:r>
      <w:r w:rsidR="000B5712">
        <w:rPr>
          <w:rFonts w:eastAsia="Times New Roman"/>
          <w:b w:val="0"/>
          <w:bCs w:val="0"/>
          <w:sz w:val="24"/>
          <w:szCs w:val="24"/>
          <w:lang w:val="en-US" w:eastAsia="ru-RU"/>
        </w:rPr>
        <w:t>9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г.</w:t>
      </w:r>
    </w:p>
    <w:p w:rsidR="00F62FFD" w:rsidRPr="00423382" w:rsidRDefault="00F62FFD" w:rsidP="00F62FFD">
      <w:pPr>
        <w:rPr>
          <w:sz w:val="24"/>
          <w:szCs w:val="24"/>
        </w:rPr>
      </w:pP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99"/>
        <w:gridCol w:w="267"/>
        <w:gridCol w:w="142"/>
        <w:gridCol w:w="567"/>
        <w:gridCol w:w="54"/>
        <w:gridCol w:w="513"/>
        <w:gridCol w:w="340"/>
        <w:gridCol w:w="227"/>
        <w:gridCol w:w="447"/>
        <w:gridCol w:w="228"/>
        <w:gridCol w:w="709"/>
        <w:gridCol w:w="567"/>
        <w:gridCol w:w="54"/>
        <w:gridCol w:w="415"/>
        <w:gridCol w:w="992"/>
        <w:gridCol w:w="992"/>
        <w:gridCol w:w="2967"/>
      </w:tblGrid>
      <w:tr w:rsidR="00423382" w:rsidRPr="00423382" w:rsidTr="00D907AF">
        <w:trPr>
          <w:trHeight w:val="120"/>
        </w:trPr>
        <w:tc>
          <w:tcPr>
            <w:tcW w:w="8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296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</w:tr>
      <w:tr w:rsidR="001C27A6" w:rsidRPr="001C27A6" w:rsidTr="00D907AF">
        <w:trPr>
          <w:trHeight w:val="615"/>
        </w:trPr>
        <w:tc>
          <w:tcPr>
            <w:tcW w:w="10080" w:type="dxa"/>
            <w:gridSpan w:val="17"/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sz w:val="22"/>
                <w:szCs w:val="22"/>
                <w:lang w:eastAsia="ru-RU"/>
              </w:rPr>
              <w:t>Перечень главных администраторов доходов бюджета Гарнизонного сельского поселения,                                                         закрепляемые за ними виды (подвиды) доходов бюджета Гарнизонного сельского поселения на 2020 год</w:t>
            </w:r>
          </w:p>
        </w:tc>
      </w:tr>
      <w:tr w:rsidR="001C27A6" w:rsidRPr="001C27A6" w:rsidTr="00D907AF">
        <w:trPr>
          <w:trHeight w:val="105"/>
        </w:trPr>
        <w:tc>
          <w:tcPr>
            <w:tcW w:w="10080" w:type="dxa"/>
            <w:gridSpan w:val="17"/>
            <w:shd w:val="clear" w:color="auto" w:fill="auto"/>
            <w:noWrap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C27A6" w:rsidRPr="001C27A6" w:rsidTr="00D907AF">
        <w:trPr>
          <w:trHeight w:val="165"/>
        </w:trPr>
        <w:tc>
          <w:tcPr>
            <w:tcW w:w="59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</w:pPr>
          </w:p>
        </w:tc>
        <w:tc>
          <w:tcPr>
            <w:tcW w:w="44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</w:pPr>
          </w:p>
        </w:tc>
        <w:tc>
          <w:tcPr>
            <w:tcW w:w="93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</w:pPr>
          </w:p>
        </w:tc>
        <w:tc>
          <w:tcPr>
            <w:tcW w:w="5420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</w:pPr>
          </w:p>
        </w:tc>
      </w:tr>
      <w:tr w:rsidR="001C27A6" w:rsidRPr="001C27A6" w:rsidTr="00D907AF">
        <w:trPr>
          <w:trHeight w:val="255"/>
        </w:trPr>
        <w:tc>
          <w:tcPr>
            <w:tcW w:w="46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sz w:val="22"/>
                <w:szCs w:val="22"/>
                <w:lang w:eastAsia="ru-RU"/>
              </w:rPr>
              <w:t>Код бюджетной классификации Росси</w:t>
            </w:r>
            <w:r w:rsidRPr="001C27A6">
              <w:rPr>
                <w:rFonts w:eastAsia="Times New Roman"/>
                <w:sz w:val="22"/>
                <w:szCs w:val="22"/>
                <w:lang w:eastAsia="ru-RU"/>
              </w:rPr>
              <w:t>й</w:t>
            </w:r>
            <w:r w:rsidRPr="001C27A6">
              <w:rPr>
                <w:rFonts w:eastAsia="Times New Roman"/>
                <w:sz w:val="22"/>
                <w:szCs w:val="22"/>
                <w:lang w:eastAsia="ru-RU"/>
              </w:rPr>
              <w:t>ской Федерации</w:t>
            </w:r>
          </w:p>
        </w:tc>
        <w:tc>
          <w:tcPr>
            <w:tcW w:w="54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sz w:val="22"/>
                <w:szCs w:val="22"/>
                <w:lang w:eastAsia="ru-RU"/>
              </w:rPr>
              <w:t>Наименование главного админи</w:t>
            </w:r>
            <w:bookmarkStart w:id="0" w:name="_GoBack"/>
            <w:bookmarkEnd w:id="0"/>
            <w:r w:rsidRPr="001C27A6">
              <w:rPr>
                <w:rFonts w:eastAsia="Times New Roman"/>
                <w:sz w:val="22"/>
                <w:szCs w:val="22"/>
                <w:lang w:eastAsia="ru-RU"/>
              </w:rPr>
              <w:t>стратора доходов и вида (подвида) доходов бюджета Гарнизонного сельского пос</w:t>
            </w:r>
            <w:r w:rsidRPr="001C27A6">
              <w:rPr>
                <w:rFonts w:eastAsia="Times New Roman"/>
                <w:sz w:val="22"/>
                <w:szCs w:val="22"/>
                <w:lang w:eastAsia="ru-RU"/>
              </w:rPr>
              <w:t>е</w:t>
            </w:r>
            <w:r w:rsidRPr="001C27A6">
              <w:rPr>
                <w:rFonts w:eastAsia="Times New Roman"/>
                <w:sz w:val="22"/>
                <w:szCs w:val="22"/>
                <w:lang w:eastAsia="ru-RU"/>
              </w:rPr>
              <w:t>ления</w:t>
            </w:r>
          </w:p>
        </w:tc>
      </w:tr>
      <w:tr w:rsidR="001C27A6" w:rsidRPr="001C27A6" w:rsidTr="001C27A6">
        <w:trPr>
          <w:trHeight w:val="6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proofErr w:type="spellStart"/>
            <w:proofErr w:type="gramStart"/>
            <w:r w:rsidRPr="001C27A6">
              <w:rPr>
                <w:rFonts w:eastAsia="Times New Roman"/>
                <w:sz w:val="22"/>
                <w:szCs w:val="22"/>
                <w:lang w:eastAsia="ru-RU"/>
              </w:rPr>
              <w:t>Админи-стратор</w:t>
            </w:r>
            <w:proofErr w:type="spellEnd"/>
            <w:proofErr w:type="gramEnd"/>
          </w:p>
        </w:tc>
        <w:tc>
          <w:tcPr>
            <w:tcW w:w="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Груп</w:t>
            </w:r>
            <w:r w:rsidRPr="001C27A6">
              <w:rPr>
                <w:rFonts w:eastAsia="Times New Roman"/>
                <w:sz w:val="22"/>
                <w:szCs w:val="22"/>
                <w:lang w:eastAsia="ru-RU"/>
              </w:rPr>
              <w:t>па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sz w:val="22"/>
                <w:szCs w:val="22"/>
                <w:lang w:eastAsia="ru-RU"/>
              </w:rPr>
              <w:t>Под-</w:t>
            </w:r>
            <w:proofErr w:type="spellStart"/>
            <w:r w:rsidRPr="001C27A6">
              <w:rPr>
                <w:rFonts w:eastAsia="Times New Roman"/>
                <w:sz w:val="22"/>
                <w:szCs w:val="22"/>
                <w:lang w:eastAsia="ru-RU"/>
              </w:rPr>
              <w:t>груп</w:t>
            </w:r>
            <w:proofErr w:type="spellEnd"/>
            <w:r w:rsidRPr="001C27A6">
              <w:rPr>
                <w:rFonts w:eastAsia="Times New Roman"/>
                <w:sz w:val="22"/>
                <w:szCs w:val="22"/>
                <w:lang w:eastAsia="ru-RU"/>
              </w:rPr>
              <w:t>-па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sz w:val="22"/>
                <w:szCs w:val="22"/>
                <w:lang w:eastAsia="ru-RU"/>
              </w:rPr>
              <w:t>Статья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Подст</w:t>
            </w:r>
            <w:r w:rsidRPr="001C27A6">
              <w:rPr>
                <w:rFonts w:eastAsia="Times New Roman"/>
                <w:sz w:val="22"/>
                <w:szCs w:val="22"/>
                <w:lang w:eastAsia="ru-RU"/>
              </w:rPr>
              <w:t>атья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Эле</w:t>
            </w:r>
            <w:r w:rsidRPr="001C27A6">
              <w:rPr>
                <w:rFonts w:eastAsia="Times New Roman"/>
                <w:sz w:val="22"/>
                <w:szCs w:val="22"/>
                <w:lang w:eastAsia="ru-RU"/>
              </w:rPr>
              <w:t>мент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proofErr w:type="spellStart"/>
            <w:proofErr w:type="gramStart"/>
            <w:r w:rsidRPr="001C27A6">
              <w:rPr>
                <w:rFonts w:eastAsia="Times New Roman"/>
                <w:sz w:val="22"/>
                <w:szCs w:val="22"/>
                <w:lang w:eastAsia="ru-RU"/>
              </w:rPr>
              <w:t>Пр</w:t>
            </w:r>
            <w:r w:rsidRPr="001C27A6">
              <w:rPr>
                <w:rFonts w:eastAsia="Times New Roman"/>
                <w:sz w:val="22"/>
                <w:szCs w:val="22"/>
                <w:lang w:eastAsia="ru-RU"/>
              </w:rPr>
              <w:t>о</w:t>
            </w:r>
            <w:r w:rsidRPr="001C27A6">
              <w:rPr>
                <w:rFonts w:eastAsia="Times New Roman"/>
                <w:sz w:val="22"/>
                <w:szCs w:val="22"/>
                <w:lang w:eastAsia="ru-RU"/>
              </w:rPr>
              <w:t>грам-ма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proofErr w:type="spellStart"/>
            <w:r w:rsidRPr="001C27A6">
              <w:rPr>
                <w:rFonts w:eastAsia="Times New Roman"/>
                <w:sz w:val="22"/>
                <w:szCs w:val="22"/>
                <w:lang w:eastAsia="ru-RU"/>
              </w:rPr>
              <w:t>Эк.кл</w:t>
            </w:r>
            <w:proofErr w:type="spellEnd"/>
            <w:r w:rsidRPr="001C27A6">
              <w:rPr>
                <w:rFonts w:eastAsia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54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C27A6" w:rsidRPr="001C27A6" w:rsidTr="001C27A6">
        <w:trPr>
          <w:trHeight w:val="3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sz w:val="22"/>
                <w:szCs w:val="22"/>
                <w:lang w:eastAsia="ru-RU"/>
              </w:rPr>
              <w:t>010</w:t>
            </w:r>
          </w:p>
        </w:tc>
        <w:tc>
          <w:tcPr>
            <w:tcW w:w="948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sz w:val="22"/>
                <w:szCs w:val="22"/>
                <w:lang w:eastAsia="ru-RU"/>
              </w:rPr>
              <w:t>Администрация Гарнизонного сельского поселения</w:t>
            </w:r>
          </w:p>
        </w:tc>
      </w:tr>
      <w:tr w:rsidR="001C27A6" w:rsidRPr="001C27A6" w:rsidTr="001C27A6">
        <w:trPr>
          <w:trHeight w:val="145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010</w:t>
            </w:r>
          </w:p>
        </w:tc>
        <w:tc>
          <w:tcPr>
            <w:tcW w:w="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020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110</w:t>
            </w:r>
          </w:p>
        </w:tc>
        <w:tc>
          <w:tcPr>
            <w:tcW w:w="5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proofErr w:type="gramStart"/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Государственная пошлина за совершение нотариал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ь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ных действий должностными лицами органов местн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о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го сам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о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управления, уполномоченными в соответствии с закон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о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дательными актами Российской Федерации на соверш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е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ние нотариальных действий (сумма платежа (перерасчеты, недоимка и задолженность по соотве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т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ствующему платежу, в том числе по о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т</w:t>
            </w:r>
            <w:r w:rsidR="00D67DF0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мененному)</w:t>
            </w:r>
            <w:proofErr w:type="gramEnd"/>
          </w:p>
        </w:tc>
      </w:tr>
      <w:tr w:rsidR="001C27A6" w:rsidRPr="001C27A6" w:rsidTr="001C27A6">
        <w:trPr>
          <w:trHeight w:val="15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lastRenderedPageBreak/>
              <w:t>010</w:t>
            </w:r>
          </w:p>
        </w:tc>
        <w:tc>
          <w:tcPr>
            <w:tcW w:w="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020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110</w:t>
            </w:r>
          </w:p>
        </w:tc>
        <w:tc>
          <w:tcPr>
            <w:tcW w:w="5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proofErr w:type="gramStart"/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Государственная пошлина за совершение нотариал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ь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ных действий должностными лицами органов местн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о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го сам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о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управления, уполномоченными в соответствии с закон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о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дательными актами Российской Федерации на соверш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е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ние нотариальных действий (сумма платежа (перерасчеты, недоимка и задолженность по соотве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т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ствующему платежу, в том числе по о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т</w:t>
            </w:r>
            <w:r w:rsidR="00D67DF0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мененному)</w:t>
            </w:r>
            <w:proofErr w:type="gramEnd"/>
          </w:p>
        </w:tc>
      </w:tr>
      <w:tr w:rsidR="001C27A6" w:rsidRPr="001C27A6" w:rsidTr="001C27A6">
        <w:trPr>
          <w:trHeight w:val="121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010</w:t>
            </w:r>
          </w:p>
        </w:tc>
        <w:tc>
          <w:tcPr>
            <w:tcW w:w="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020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110</w:t>
            </w:r>
          </w:p>
        </w:tc>
        <w:tc>
          <w:tcPr>
            <w:tcW w:w="5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Государственная пошлина за совершение нотариал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ь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ных действий должностными лицами органов местн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о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го сам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о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управления, уполномоченными в соответствии с закон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о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дательными актами Российской Федерации на соверш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е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ние нотариальных действий (пени и проценты по соо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т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ветствующему платежу)</w:t>
            </w:r>
          </w:p>
        </w:tc>
      </w:tr>
      <w:tr w:rsidR="001C27A6" w:rsidRPr="001C27A6" w:rsidTr="001C27A6">
        <w:trPr>
          <w:trHeight w:val="153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010</w:t>
            </w:r>
          </w:p>
        </w:tc>
        <w:tc>
          <w:tcPr>
            <w:tcW w:w="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020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110</w:t>
            </w:r>
          </w:p>
        </w:tc>
        <w:tc>
          <w:tcPr>
            <w:tcW w:w="5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Государственная пошлина за совершение нотариал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ь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ных действий должностными лицами органов местн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о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го сам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о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управления, уполномоченными в соответствии с закон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о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дательными актами Российской Федерации на соверш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е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ние нотариальных действий (суммы денежных взыск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а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ний (штрафов) по соответствующему платежу согласно з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а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конодательству Российской Федерации)</w:t>
            </w:r>
          </w:p>
        </w:tc>
      </w:tr>
      <w:tr w:rsidR="001C27A6" w:rsidRPr="001C27A6" w:rsidTr="001C27A6">
        <w:trPr>
          <w:trHeight w:val="12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010</w:t>
            </w:r>
          </w:p>
        </w:tc>
        <w:tc>
          <w:tcPr>
            <w:tcW w:w="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020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4000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110</w:t>
            </w:r>
          </w:p>
        </w:tc>
        <w:tc>
          <w:tcPr>
            <w:tcW w:w="5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Государственная пошлина за совершение нотариал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ь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ных действий должностными лицами органов местн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о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го сам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о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управления, уполномоченными в соответствии с закон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о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дательными актами Российской Федерации на совершение нотариальных действий (прочие посту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п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ления)</w:t>
            </w:r>
          </w:p>
        </w:tc>
      </w:tr>
      <w:tr w:rsidR="001C27A6" w:rsidRPr="001C27A6" w:rsidTr="001C27A6">
        <w:trPr>
          <w:trHeight w:val="9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010</w:t>
            </w:r>
          </w:p>
        </w:tc>
        <w:tc>
          <w:tcPr>
            <w:tcW w:w="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035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5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Доходы от сдачи в аренду имущества, находящегося в оперативном управлении орг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а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нов управления сельских поселений и созданных ими учреждений (за исключ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е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нием имущества муниципальных бюджетных и авт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о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номных учреждений)</w:t>
            </w:r>
          </w:p>
        </w:tc>
      </w:tr>
      <w:tr w:rsidR="001C27A6" w:rsidRPr="001C27A6" w:rsidTr="001C27A6">
        <w:trPr>
          <w:trHeight w:val="93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010</w:t>
            </w:r>
          </w:p>
        </w:tc>
        <w:tc>
          <w:tcPr>
            <w:tcW w:w="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015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5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и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ями</w:t>
            </w:r>
          </w:p>
        </w:tc>
      </w:tr>
      <w:tr w:rsidR="001C27A6" w:rsidRPr="001C27A6" w:rsidTr="001C27A6">
        <w:trPr>
          <w:trHeight w:val="12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010</w:t>
            </w:r>
          </w:p>
        </w:tc>
        <w:tc>
          <w:tcPr>
            <w:tcW w:w="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050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5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Средства, получаемые от передачи имущества, нах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о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дящегося в собственности сельских поселений (за и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с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ключением имущества муниципальных бюджетных и автономных учреждений, а также имущества муниц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и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пальных унитарных предприятий, в том числе казе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н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ных), в залог, в доверительное управление</w:t>
            </w:r>
          </w:p>
        </w:tc>
      </w:tr>
      <w:tr w:rsidR="001C27A6" w:rsidRPr="001C27A6" w:rsidTr="001C27A6">
        <w:trPr>
          <w:trHeight w:val="58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010</w:t>
            </w:r>
          </w:p>
        </w:tc>
        <w:tc>
          <w:tcPr>
            <w:tcW w:w="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035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5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 xml:space="preserve">Доходы от эксплуатации и использования </w:t>
            </w:r>
            <w:proofErr w:type="gramStart"/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имущества</w:t>
            </w:r>
            <w:proofErr w:type="gramEnd"/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 xml:space="preserve"> а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в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томобильных дорог, находящихся в собственности сельских пос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е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лений</w:t>
            </w:r>
          </w:p>
        </w:tc>
      </w:tr>
      <w:tr w:rsidR="001C27A6" w:rsidRPr="001C27A6" w:rsidTr="001C27A6">
        <w:trPr>
          <w:trHeight w:val="117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010</w:t>
            </w:r>
          </w:p>
        </w:tc>
        <w:tc>
          <w:tcPr>
            <w:tcW w:w="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045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5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Прочие поступления от использования имущества, нах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о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дящегося в собственности сельских поселений (за и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с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ключением имущества муниципальных бюджетных и автономных учреждений, а также имущества мун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и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ципальных унитарных предприятий, в том числе к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а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зенных)</w:t>
            </w:r>
          </w:p>
        </w:tc>
      </w:tr>
      <w:tr w:rsidR="001C27A6" w:rsidRPr="001C27A6" w:rsidTr="001C27A6">
        <w:trPr>
          <w:trHeight w:val="57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010</w:t>
            </w:r>
          </w:p>
        </w:tc>
        <w:tc>
          <w:tcPr>
            <w:tcW w:w="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995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130</w:t>
            </w:r>
          </w:p>
        </w:tc>
        <w:tc>
          <w:tcPr>
            <w:tcW w:w="5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Прочие доходы от оказания платных услуг (работ) п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о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лучат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е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лями средств бюджетов сельских поселений</w:t>
            </w:r>
          </w:p>
        </w:tc>
      </w:tr>
      <w:tr w:rsidR="001C27A6" w:rsidRPr="001C27A6" w:rsidTr="001C27A6">
        <w:trPr>
          <w:trHeight w:val="57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010</w:t>
            </w:r>
          </w:p>
        </w:tc>
        <w:tc>
          <w:tcPr>
            <w:tcW w:w="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065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130</w:t>
            </w:r>
          </w:p>
        </w:tc>
        <w:tc>
          <w:tcPr>
            <w:tcW w:w="5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Доходы, поступающие в порядке возмещения расх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о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дов, пон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е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сенных в связи с эксплуатацией имущества сельских посел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е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ний</w:t>
            </w:r>
          </w:p>
        </w:tc>
      </w:tr>
      <w:tr w:rsidR="001C27A6" w:rsidRPr="001C27A6" w:rsidTr="001C27A6">
        <w:trPr>
          <w:trHeight w:val="39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010</w:t>
            </w:r>
          </w:p>
        </w:tc>
        <w:tc>
          <w:tcPr>
            <w:tcW w:w="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995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130</w:t>
            </w:r>
          </w:p>
        </w:tc>
        <w:tc>
          <w:tcPr>
            <w:tcW w:w="5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Прочие доходы от компенсации затрат бюджетов сельских поселений</w:t>
            </w:r>
          </w:p>
        </w:tc>
      </w:tr>
      <w:tr w:rsidR="001C27A6" w:rsidRPr="001C27A6" w:rsidTr="001C27A6">
        <w:trPr>
          <w:trHeight w:val="40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lastRenderedPageBreak/>
              <w:t>010</w:t>
            </w:r>
          </w:p>
        </w:tc>
        <w:tc>
          <w:tcPr>
            <w:tcW w:w="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050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410</w:t>
            </w:r>
          </w:p>
        </w:tc>
        <w:tc>
          <w:tcPr>
            <w:tcW w:w="5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Доходы от продажи квартир, находящихся в собстве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н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ности сельских поселений</w:t>
            </w:r>
          </w:p>
        </w:tc>
      </w:tr>
      <w:tr w:rsidR="001C27A6" w:rsidRPr="001C27A6" w:rsidTr="001C27A6">
        <w:trPr>
          <w:trHeight w:val="121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010</w:t>
            </w:r>
          </w:p>
        </w:tc>
        <w:tc>
          <w:tcPr>
            <w:tcW w:w="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052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410</w:t>
            </w:r>
          </w:p>
        </w:tc>
        <w:tc>
          <w:tcPr>
            <w:tcW w:w="5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Доходы от реализации имущества, находящегося в оп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е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ративном управлении учреждений, находящихся в вед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е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нии органов управления сельских поселений (за искл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ю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чением имущества муниципальных бюджетных и автономных учреждений), в части реализации о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с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новных средств по указанному имуществу</w:t>
            </w:r>
          </w:p>
        </w:tc>
      </w:tr>
      <w:tr w:rsidR="001C27A6" w:rsidRPr="001C27A6" w:rsidTr="001C27A6">
        <w:trPr>
          <w:trHeight w:val="115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010</w:t>
            </w:r>
          </w:p>
        </w:tc>
        <w:tc>
          <w:tcPr>
            <w:tcW w:w="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052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440</w:t>
            </w:r>
          </w:p>
        </w:tc>
        <w:tc>
          <w:tcPr>
            <w:tcW w:w="5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Доходы от реализации имущества, находящегося в оп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е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ративном управлении учреждений, находящихся в вед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е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нии органов управления сельских поселений (за искл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ю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чением имущества муниципальных бюджетных и автономных учреждений), в части реализации мат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е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риальных запасов по указанному им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у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ществу</w:t>
            </w:r>
          </w:p>
        </w:tc>
      </w:tr>
      <w:tr w:rsidR="001C27A6" w:rsidRPr="001C27A6" w:rsidTr="001C27A6">
        <w:trPr>
          <w:trHeight w:val="12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010</w:t>
            </w:r>
          </w:p>
        </w:tc>
        <w:tc>
          <w:tcPr>
            <w:tcW w:w="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053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410</w:t>
            </w:r>
          </w:p>
        </w:tc>
        <w:tc>
          <w:tcPr>
            <w:tcW w:w="5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Доходы от реализации иного имущества, находящег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о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ся в собственности сельских поселений (за исключ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е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нием имущества муниципальных бюджетных и авт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о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номных учреждений, а также имущества муниципал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ь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ных унита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р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ных предприятий, в том числе казенных), в части реал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и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зации основных средств по указанному имуществу</w:t>
            </w:r>
          </w:p>
        </w:tc>
      </w:tr>
      <w:tr w:rsidR="001C27A6" w:rsidRPr="001C27A6" w:rsidTr="001C27A6">
        <w:trPr>
          <w:trHeight w:val="121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010</w:t>
            </w:r>
          </w:p>
        </w:tc>
        <w:tc>
          <w:tcPr>
            <w:tcW w:w="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053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440</w:t>
            </w:r>
          </w:p>
        </w:tc>
        <w:tc>
          <w:tcPr>
            <w:tcW w:w="5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Доходы от реализации иного имущества, находящег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о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ся в собственности сельских поселений (за исключ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е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нием имущества муниципальных бюджетных и авт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о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номных учреждений, а также имущества муниципал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ь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ных унита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р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ных предприятий, в том числе казенных), в части реализации материальных запасов по указанн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о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му имуществу</w:t>
            </w:r>
          </w:p>
        </w:tc>
      </w:tr>
      <w:tr w:rsidR="001C27A6" w:rsidRPr="001C27A6" w:rsidTr="001C27A6">
        <w:trPr>
          <w:trHeight w:val="88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010</w:t>
            </w:r>
          </w:p>
        </w:tc>
        <w:tc>
          <w:tcPr>
            <w:tcW w:w="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050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410</w:t>
            </w:r>
          </w:p>
        </w:tc>
        <w:tc>
          <w:tcPr>
            <w:tcW w:w="5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Средства от распоряжения и реализации конфиск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о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ванного и иного имущества, обр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а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щенного в доходы сельских поселений (в части реализации основных средств по указанному имущ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е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ству)</w:t>
            </w:r>
          </w:p>
        </w:tc>
      </w:tr>
      <w:tr w:rsidR="001C27A6" w:rsidRPr="001C27A6" w:rsidTr="001C27A6">
        <w:trPr>
          <w:trHeight w:val="87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010</w:t>
            </w:r>
          </w:p>
        </w:tc>
        <w:tc>
          <w:tcPr>
            <w:tcW w:w="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050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440</w:t>
            </w:r>
          </w:p>
        </w:tc>
        <w:tc>
          <w:tcPr>
            <w:tcW w:w="5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Средства от распоряжения и реализации конфиск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о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ванного и иного имущества, обр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а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щенного в доходы сельских поселений (в части реализации материал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ь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ных запасов по указанному имуществу)</w:t>
            </w:r>
          </w:p>
        </w:tc>
      </w:tr>
      <w:tr w:rsidR="001C27A6" w:rsidRPr="001C27A6" w:rsidTr="00D67DF0">
        <w:trPr>
          <w:trHeight w:val="44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010</w:t>
            </w:r>
          </w:p>
        </w:tc>
        <w:tc>
          <w:tcPr>
            <w:tcW w:w="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050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420</w:t>
            </w:r>
          </w:p>
        </w:tc>
        <w:tc>
          <w:tcPr>
            <w:tcW w:w="5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Доходы от продажи нематериальных активов, нах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о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дящихся в собственности сельских поселений</w:t>
            </w:r>
          </w:p>
        </w:tc>
      </w:tr>
      <w:tr w:rsidR="001C27A6" w:rsidRPr="001C27A6" w:rsidTr="001C27A6">
        <w:trPr>
          <w:trHeight w:val="66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010</w:t>
            </w:r>
          </w:p>
        </w:tc>
        <w:tc>
          <w:tcPr>
            <w:tcW w:w="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050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140</w:t>
            </w:r>
          </w:p>
        </w:tc>
        <w:tc>
          <w:tcPr>
            <w:tcW w:w="5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Платежи, взимаемые органами местного самоуправл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е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ния (организациями) сельских поселений за выполн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е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ние определе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н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ных функций</w:t>
            </w:r>
          </w:p>
        </w:tc>
      </w:tr>
      <w:tr w:rsidR="001C27A6" w:rsidRPr="001C27A6" w:rsidTr="001C27A6">
        <w:trPr>
          <w:trHeight w:val="61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010</w:t>
            </w:r>
          </w:p>
        </w:tc>
        <w:tc>
          <w:tcPr>
            <w:tcW w:w="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050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140</w:t>
            </w:r>
          </w:p>
        </w:tc>
        <w:tc>
          <w:tcPr>
            <w:tcW w:w="5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Денежные взыскания (штрафы) за нарушение бю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д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жетн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о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го законодательства (в части бюджетов сельских посел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е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ний)</w:t>
            </w:r>
          </w:p>
        </w:tc>
      </w:tr>
      <w:tr w:rsidR="001C27A6" w:rsidRPr="001C27A6" w:rsidTr="001C27A6">
        <w:trPr>
          <w:trHeight w:val="94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010</w:t>
            </w:r>
          </w:p>
        </w:tc>
        <w:tc>
          <w:tcPr>
            <w:tcW w:w="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23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051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140</w:t>
            </w:r>
          </w:p>
        </w:tc>
        <w:tc>
          <w:tcPr>
            <w:tcW w:w="5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е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тателями в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ы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ступают получатели средств бюджетов сельских посел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е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ний</w:t>
            </w:r>
          </w:p>
        </w:tc>
      </w:tr>
      <w:tr w:rsidR="001C27A6" w:rsidRPr="001C27A6" w:rsidTr="001C27A6">
        <w:trPr>
          <w:trHeight w:val="66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010</w:t>
            </w:r>
          </w:p>
        </w:tc>
        <w:tc>
          <w:tcPr>
            <w:tcW w:w="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23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052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140</w:t>
            </w:r>
          </w:p>
        </w:tc>
        <w:tc>
          <w:tcPr>
            <w:tcW w:w="5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Доходы от возмещения ущерба при возникновении иных страховых случаев, когда выгодоприобретател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я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ми в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ы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ступают получатели средств бюджетов сельских посел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е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ний</w:t>
            </w:r>
          </w:p>
        </w:tc>
      </w:tr>
      <w:tr w:rsidR="001C27A6" w:rsidRPr="001C27A6" w:rsidTr="001C27A6">
        <w:trPr>
          <w:trHeight w:val="6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010</w:t>
            </w:r>
          </w:p>
        </w:tc>
        <w:tc>
          <w:tcPr>
            <w:tcW w:w="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050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140</w:t>
            </w:r>
          </w:p>
        </w:tc>
        <w:tc>
          <w:tcPr>
            <w:tcW w:w="5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Прочие поступления от денежных взысканий (штр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а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фов) и иных сумм в возмещение ущерба, зачисляемые в бю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д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жеты сельских поселений</w:t>
            </w:r>
          </w:p>
        </w:tc>
      </w:tr>
      <w:tr w:rsidR="001C27A6" w:rsidRPr="001C27A6" w:rsidTr="001C27A6">
        <w:trPr>
          <w:trHeight w:val="3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010</w:t>
            </w:r>
          </w:p>
        </w:tc>
        <w:tc>
          <w:tcPr>
            <w:tcW w:w="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050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180</w:t>
            </w:r>
          </w:p>
        </w:tc>
        <w:tc>
          <w:tcPr>
            <w:tcW w:w="5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Невыясненные поступления, зачисляемые в бюджеты сел</w:t>
            </w: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ь</w:t>
            </w: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ских поселений</w:t>
            </w:r>
          </w:p>
        </w:tc>
      </w:tr>
      <w:tr w:rsidR="001C27A6" w:rsidRPr="001C27A6" w:rsidTr="001C27A6">
        <w:trPr>
          <w:trHeight w:val="3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lastRenderedPageBreak/>
              <w:t>010</w:t>
            </w:r>
          </w:p>
        </w:tc>
        <w:tc>
          <w:tcPr>
            <w:tcW w:w="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050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180</w:t>
            </w:r>
          </w:p>
        </w:tc>
        <w:tc>
          <w:tcPr>
            <w:tcW w:w="5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Прочие неналоговые доходы бюджетов сельских пос</w:t>
            </w: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е</w:t>
            </w: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лений</w:t>
            </w:r>
          </w:p>
        </w:tc>
      </w:tr>
      <w:tr w:rsidR="001C27A6" w:rsidRPr="001C27A6" w:rsidTr="001C27A6">
        <w:trPr>
          <w:trHeight w:val="39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010</w:t>
            </w:r>
          </w:p>
        </w:tc>
        <w:tc>
          <w:tcPr>
            <w:tcW w:w="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150</w:t>
            </w:r>
          </w:p>
        </w:tc>
        <w:tc>
          <w:tcPr>
            <w:tcW w:w="5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Дотации бюджетам сельских поселений на выравн</w:t>
            </w: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и</w:t>
            </w: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вание бюджетной обеспеченности</w:t>
            </w:r>
          </w:p>
        </w:tc>
      </w:tr>
      <w:tr w:rsidR="001C27A6" w:rsidRPr="001C27A6" w:rsidTr="001C27A6">
        <w:trPr>
          <w:trHeight w:val="9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010</w:t>
            </w:r>
          </w:p>
        </w:tc>
        <w:tc>
          <w:tcPr>
            <w:tcW w:w="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041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150</w:t>
            </w:r>
          </w:p>
        </w:tc>
        <w:tc>
          <w:tcPr>
            <w:tcW w:w="5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Субсидии бюджетам сельских поселений на стро</w:t>
            </w: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и</w:t>
            </w: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тельство, модернизацию, ремонт и содержание авт</w:t>
            </w: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о</w:t>
            </w: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мобил</w:t>
            </w: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ь</w:t>
            </w: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ных дорог общего пользования, в том числе дорог в п</w:t>
            </w: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о</w:t>
            </w: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селениях (за исключением автомобильных дорог фед</w:t>
            </w: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е</w:t>
            </w: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рального значения)</w:t>
            </w:r>
          </w:p>
        </w:tc>
      </w:tr>
      <w:tr w:rsidR="001C27A6" w:rsidRPr="001C27A6" w:rsidTr="001C27A6">
        <w:trPr>
          <w:trHeight w:val="6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010</w:t>
            </w:r>
          </w:p>
        </w:tc>
        <w:tc>
          <w:tcPr>
            <w:tcW w:w="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077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150</w:t>
            </w:r>
          </w:p>
        </w:tc>
        <w:tc>
          <w:tcPr>
            <w:tcW w:w="5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 xml:space="preserve">Субсидии бюджетам сельских поселений на </w:t>
            </w:r>
            <w:proofErr w:type="spellStart"/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софина</w:t>
            </w: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н</w:t>
            </w: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сирование</w:t>
            </w:r>
            <w:proofErr w:type="spellEnd"/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 xml:space="preserve"> капитальных вложений в объекты муниц</w:t>
            </w: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и</w:t>
            </w: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пальной со</w:t>
            </w: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б</w:t>
            </w: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ственности</w:t>
            </w:r>
          </w:p>
        </w:tc>
      </w:tr>
      <w:tr w:rsidR="001C27A6" w:rsidRPr="001C27A6" w:rsidTr="001C27A6">
        <w:trPr>
          <w:trHeight w:val="6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010</w:t>
            </w:r>
          </w:p>
        </w:tc>
        <w:tc>
          <w:tcPr>
            <w:tcW w:w="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25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555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150</w:t>
            </w:r>
          </w:p>
        </w:tc>
        <w:tc>
          <w:tcPr>
            <w:tcW w:w="5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Субсидии бюджетам сельских поселений на реализ</w:t>
            </w: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а</w:t>
            </w: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цию пр</w:t>
            </w: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о</w:t>
            </w: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грамм формирования современной городской среды</w:t>
            </w:r>
          </w:p>
        </w:tc>
      </w:tr>
      <w:tr w:rsidR="001C27A6" w:rsidRPr="001C27A6" w:rsidTr="001C27A6">
        <w:trPr>
          <w:trHeight w:val="3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010</w:t>
            </w:r>
          </w:p>
        </w:tc>
        <w:tc>
          <w:tcPr>
            <w:tcW w:w="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29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999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150</w:t>
            </w:r>
          </w:p>
        </w:tc>
        <w:tc>
          <w:tcPr>
            <w:tcW w:w="5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Прочие субсидии бюджетам сельских поселений</w:t>
            </w:r>
          </w:p>
        </w:tc>
      </w:tr>
      <w:tr w:rsidR="001C27A6" w:rsidRPr="001C27A6" w:rsidTr="001C27A6">
        <w:trPr>
          <w:trHeight w:val="58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010</w:t>
            </w:r>
          </w:p>
        </w:tc>
        <w:tc>
          <w:tcPr>
            <w:tcW w:w="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35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118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150</w:t>
            </w:r>
          </w:p>
        </w:tc>
        <w:tc>
          <w:tcPr>
            <w:tcW w:w="5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Субвенции бюджетам сельских поселений на ос</w:t>
            </w: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у</w:t>
            </w: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ществление первичного воинского учета на террит</w:t>
            </w: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о</w:t>
            </w: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риях, где отсутствуют военные комиссариаты</w:t>
            </w:r>
          </w:p>
        </w:tc>
      </w:tr>
      <w:tr w:rsidR="001C27A6" w:rsidRPr="001C27A6" w:rsidTr="001C27A6">
        <w:trPr>
          <w:trHeight w:val="58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010</w:t>
            </w:r>
          </w:p>
        </w:tc>
        <w:tc>
          <w:tcPr>
            <w:tcW w:w="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024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150</w:t>
            </w:r>
          </w:p>
        </w:tc>
        <w:tc>
          <w:tcPr>
            <w:tcW w:w="5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Субвенции бюджетам сельских поселений на выпо</w:t>
            </w: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л</w:t>
            </w: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нение передаваемых полномочий субъектов Росси</w:t>
            </w: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й</w:t>
            </w: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ской Федерации</w:t>
            </w:r>
          </w:p>
        </w:tc>
      </w:tr>
      <w:tr w:rsidR="001C27A6" w:rsidRPr="001C27A6" w:rsidTr="001C27A6">
        <w:trPr>
          <w:trHeight w:val="9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010</w:t>
            </w:r>
          </w:p>
        </w:tc>
        <w:tc>
          <w:tcPr>
            <w:tcW w:w="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014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150</w:t>
            </w:r>
          </w:p>
        </w:tc>
        <w:tc>
          <w:tcPr>
            <w:tcW w:w="5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</w:t>
            </w: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е</w:t>
            </w: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шению вопросов местного значения в соответствии с заключенными соглаш</w:t>
            </w: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е</w:t>
            </w: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ниями</w:t>
            </w:r>
          </w:p>
        </w:tc>
      </w:tr>
      <w:tr w:rsidR="001C27A6" w:rsidRPr="001C27A6" w:rsidTr="001C27A6">
        <w:trPr>
          <w:trHeight w:val="9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010</w:t>
            </w:r>
          </w:p>
        </w:tc>
        <w:tc>
          <w:tcPr>
            <w:tcW w:w="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45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160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150</w:t>
            </w:r>
          </w:p>
        </w:tc>
        <w:tc>
          <w:tcPr>
            <w:tcW w:w="5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Межбюджетные трансферты, передаваемые бюджетам сельских поселений для ко</w:t>
            </w: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м</w:t>
            </w: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пенсации дополнительных расходов, возникших в результате решений, принятых о</w:t>
            </w: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р</w:t>
            </w: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ганами власти другого уровня</w:t>
            </w:r>
          </w:p>
        </w:tc>
      </w:tr>
      <w:tr w:rsidR="001C27A6" w:rsidRPr="001C27A6" w:rsidTr="001C27A6">
        <w:trPr>
          <w:trHeight w:val="34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010</w:t>
            </w:r>
          </w:p>
        </w:tc>
        <w:tc>
          <w:tcPr>
            <w:tcW w:w="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49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999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150</w:t>
            </w:r>
          </w:p>
        </w:tc>
        <w:tc>
          <w:tcPr>
            <w:tcW w:w="5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Прочие межбюджетные трансферты, передаваемые бю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д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жетам сельских поселений</w:t>
            </w:r>
          </w:p>
        </w:tc>
      </w:tr>
      <w:tr w:rsidR="001C27A6" w:rsidRPr="001C27A6" w:rsidTr="001C27A6">
        <w:trPr>
          <w:trHeight w:val="40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010</w:t>
            </w:r>
          </w:p>
        </w:tc>
        <w:tc>
          <w:tcPr>
            <w:tcW w:w="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030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150</w:t>
            </w:r>
          </w:p>
        </w:tc>
        <w:tc>
          <w:tcPr>
            <w:tcW w:w="5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Прочие безвозмездные поступления в бюджеты сел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ь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ских п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о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селений</w:t>
            </w:r>
          </w:p>
        </w:tc>
      </w:tr>
      <w:tr w:rsidR="001C27A6" w:rsidRPr="001C27A6" w:rsidTr="001C27A6">
        <w:trPr>
          <w:trHeight w:val="148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010</w:t>
            </w:r>
          </w:p>
        </w:tc>
        <w:tc>
          <w:tcPr>
            <w:tcW w:w="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000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150</w:t>
            </w:r>
          </w:p>
        </w:tc>
        <w:tc>
          <w:tcPr>
            <w:tcW w:w="5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Перечисления из бюджетов сельских поселений (в бюджеты поселений) для осуществления возврата (з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а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чета) излишне уплаченных или излишне взысканных сумм налогов, сборов и иных платежей, а также сумм процентов за несвоевременное ос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у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ществление такого возврата и процентов, начисленных на излишне взы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с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канные су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м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мы</w:t>
            </w:r>
          </w:p>
        </w:tc>
      </w:tr>
      <w:tr w:rsidR="001C27A6" w:rsidRPr="001C27A6" w:rsidTr="001C27A6">
        <w:trPr>
          <w:trHeight w:val="91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010</w:t>
            </w:r>
          </w:p>
        </w:tc>
        <w:tc>
          <w:tcPr>
            <w:tcW w:w="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010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150</w:t>
            </w:r>
          </w:p>
        </w:tc>
        <w:tc>
          <w:tcPr>
            <w:tcW w:w="5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</w:t>
            </w: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у</w:t>
            </w:r>
            <w:r w:rsidRPr="001C27A6">
              <w:rPr>
                <w:rFonts w:eastAsia="Times New Roman"/>
                <w:b w:val="0"/>
                <w:bCs w:val="0"/>
                <w:sz w:val="22"/>
                <w:szCs w:val="22"/>
                <w:lang w:eastAsia="ru-RU"/>
              </w:rPr>
              <w:t>ниципальных районов</w:t>
            </w:r>
          </w:p>
        </w:tc>
      </w:tr>
      <w:tr w:rsidR="001C27A6" w:rsidRPr="001C27A6" w:rsidTr="001C27A6">
        <w:trPr>
          <w:trHeight w:val="63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010</w:t>
            </w:r>
          </w:p>
        </w:tc>
        <w:tc>
          <w:tcPr>
            <w:tcW w:w="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010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150</w:t>
            </w:r>
          </w:p>
        </w:tc>
        <w:tc>
          <w:tcPr>
            <w:tcW w:w="5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A6" w:rsidRPr="001C27A6" w:rsidRDefault="001C27A6" w:rsidP="001C27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</w:pP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е</w:t>
            </w:r>
            <w:r w:rsidRPr="001C27A6">
              <w:rPr>
                <w:rFonts w:eastAsia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лений</w:t>
            </w:r>
          </w:p>
        </w:tc>
      </w:tr>
    </w:tbl>
    <w:p w:rsidR="00F62FFD" w:rsidRPr="00377EC7" w:rsidRDefault="00F62FFD" w:rsidP="00F62FFD"/>
    <w:p w:rsidR="00F62FFD" w:rsidRPr="00423382" w:rsidRDefault="00F62FFD" w:rsidP="00F62FFD">
      <w:pPr>
        <w:rPr>
          <w:sz w:val="24"/>
          <w:szCs w:val="24"/>
        </w:rPr>
      </w:pPr>
    </w:p>
    <w:p w:rsidR="00F62FFD" w:rsidRPr="00423382" w:rsidRDefault="00F62FFD" w:rsidP="00F62FFD">
      <w:pPr>
        <w:rPr>
          <w:sz w:val="24"/>
          <w:szCs w:val="24"/>
        </w:rPr>
      </w:pPr>
    </w:p>
    <w:p w:rsidR="00377EC7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377EC7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377EC7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377EC7" w:rsidRDefault="00377EC7" w:rsidP="00D67DF0">
      <w:pPr>
        <w:widowControl/>
        <w:suppressAutoHyphens w:val="0"/>
        <w:autoSpaceDE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377EC7" w:rsidRPr="00D31662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lastRenderedPageBreak/>
        <w:t>Приложение № 3</w:t>
      </w:r>
    </w:p>
    <w:p w:rsidR="00377EC7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к Решению ___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377EC7" w:rsidRPr="00D31662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377EC7" w:rsidRPr="00D31662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«О бюджете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Гарнизонного </w:t>
      </w:r>
      <w:r w:rsidR="000B5712"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</w:t>
      </w:r>
      <w:r w:rsidR="000B5712" w:rsidRPr="000B5712">
        <w:rPr>
          <w:rFonts w:eastAsia="Times New Roman"/>
          <w:b w:val="0"/>
          <w:bCs w:val="0"/>
          <w:sz w:val="24"/>
          <w:szCs w:val="24"/>
          <w:lang w:eastAsia="ru-RU"/>
        </w:rPr>
        <w:t>20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 xml:space="preserve"> год»</w:t>
      </w:r>
    </w:p>
    <w:p w:rsidR="00377EC7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№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__   от  __.__</w:t>
      </w:r>
      <w:r w:rsidR="000B5712">
        <w:rPr>
          <w:rFonts w:eastAsia="Times New Roman"/>
          <w:b w:val="0"/>
          <w:bCs w:val="0"/>
          <w:sz w:val="24"/>
          <w:szCs w:val="24"/>
          <w:lang w:eastAsia="ru-RU"/>
        </w:rPr>
        <w:t>.201</w:t>
      </w:r>
      <w:r w:rsidR="000B5712">
        <w:rPr>
          <w:rFonts w:eastAsia="Times New Roman"/>
          <w:b w:val="0"/>
          <w:bCs w:val="0"/>
          <w:sz w:val="24"/>
          <w:szCs w:val="24"/>
          <w:lang w:val="en-US" w:eastAsia="ru-RU"/>
        </w:rPr>
        <w:t>9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г.</w:t>
      </w:r>
    </w:p>
    <w:p w:rsidR="00F62FFD" w:rsidRPr="00423382" w:rsidRDefault="00F62FFD" w:rsidP="00F62FFD">
      <w:pPr>
        <w:rPr>
          <w:sz w:val="24"/>
          <w:szCs w:val="24"/>
        </w:rPr>
      </w:pPr>
    </w:p>
    <w:tbl>
      <w:tblPr>
        <w:tblW w:w="10044" w:type="dxa"/>
        <w:tblInd w:w="93" w:type="dxa"/>
        <w:tblLook w:val="04A0" w:firstRow="1" w:lastRow="0" w:firstColumn="1" w:lastColumn="0" w:noHBand="0" w:noVBand="1"/>
      </w:tblPr>
      <w:tblGrid>
        <w:gridCol w:w="4802"/>
        <w:gridCol w:w="1159"/>
        <w:gridCol w:w="716"/>
        <w:gridCol w:w="568"/>
        <w:gridCol w:w="615"/>
        <w:gridCol w:w="456"/>
        <w:gridCol w:w="456"/>
        <w:gridCol w:w="696"/>
        <w:gridCol w:w="576"/>
      </w:tblGrid>
      <w:tr w:rsidR="00D67DF0" w:rsidRPr="00D67DF0" w:rsidTr="00D67DF0">
        <w:trPr>
          <w:trHeight w:val="990"/>
        </w:trPr>
        <w:tc>
          <w:tcPr>
            <w:tcW w:w="1004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sz w:val="24"/>
                <w:szCs w:val="24"/>
                <w:lang w:eastAsia="ru-RU"/>
              </w:rPr>
              <w:t xml:space="preserve">Перечень главных </w:t>
            </w:r>
            <w:proofErr w:type="gramStart"/>
            <w:r w:rsidRPr="00D67DF0">
              <w:rPr>
                <w:rFonts w:eastAsia="Times New Roman"/>
                <w:sz w:val="24"/>
                <w:szCs w:val="24"/>
                <w:lang w:eastAsia="ru-RU"/>
              </w:rPr>
              <w:t>администраторов источников финансирования дефицита бюджета Гарнизонного сел</w:t>
            </w:r>
            <w:r w:rsidRPr="00D67DF0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Pr="00D67DF0">
              <w:rPr>
                <w:rFonts w:eastAsia="Times New Roman"/>
                <w:sz w:val="24"/>
                <w:szCs w:val="24"/>
                <w:lang w:eastAsia="ru-RU"/>
              </w:rPr>
              <w:t>ского поселения</w:t>
            </w:r>
            <w:proofErr w:type="gramEnd"/>
            <w:r w:rsidRPr="00D67DF0">
              <w:rPr>
                <w:rFonts w:eastAsia="Times New Roman"/>
                <w:sz w:val="24"/>
                <w:szCs w:val="24"/>
                <w:lang w:eastAsia="ru-RU"/>
              </w:rPr>
              <w:t xml:space="preserve"> в 2020 году.</w:t>
            </w:r>
          </w:p>
        </w:tc>
      </w:tr>
      <w:tr w:rsidR="00D67DF0" w:rsidRPr="00D67DF0" w:rsidTr="00D67DF0">
        <w:trPr>
          <w:trHeight w:val="660"/>
        </w:trPr>
        <w:tc>
          <w:tcPr>
            <w:tcW w:w="4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sz w:val="24"/>
                <w:szCs w:val="24"/>
                <w:lang w:eastAsia="ru-RU"/>
              </w:rPr>
              <w:t>Код главы</w:t>
            </w:r>
          </w:p>
        </w:tc>
        <w:tc>
          <w:tcPr>
            <w:tcW w:w="408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D67DF0">
              <w:rPr>
                <w:rFonts w:eastAsia="Times New Roman"/>
                <w:sz w:val="24"/>
                <w:szCs w:val="24"/>
                <w:lang w:eastAsia="ru-RU"/>
              </w:rPr>
              <w:t>Кодгруппы</w:t>
            </w:r>
            <w:proofErr w:type="spellEnd"/>
            <w:r w:rsidRPr="00D67DF0"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7DF0">
              <w:rPr>
                <w:rFonts w:eastAsia="Times New Roman"/>
                <w:sz w:val="24"/>
                <w:szCs w:val="24"/>
                <w:lang w:eastAsia="ru-RU"/>
              </w:rPr>
              <w:t>подгру</w:t>
            </w:r>
            <w:r w:rsidRPr="00D67DF0">
              <w:rPr>
                <w:rFonts w:eastAsia="Times New Roman"/>
                <w:sz w:val="24"/>
                <w:szCs w:val="24"/>
                <w:lang w:eastAsia="ru-RU"/>
              </w:rPr>
              <w:t>п</w:t>
            </w:r>
            <w:r w:rsidRPr="00D67DF0">
              <w:rPr>
                <w:rFonts w:eastAsia="Times New Roman"/>
                <w:sz w:val="24"/>
                <w:szCs w:val="24"/>
                <w:lang w:eastAsia="ru-RU"/>
              </w:rPr>
              <w:t>пы</w:t>
            </w:r>
            <w:proofErr w:type="gramStart"/>
            <w:r w:rsidRPr="00D67DF0">
              <w:rPr>
                <w:rFonts w:eastAsia="Times New Roman"/>
                <w:sz w:val="24"/>
                <w:szCs w:val="24"/>
                <w:lang w:eastAsia="ru-RU"/>
              </w:rPr>
              <w:t>,с</w:t>
            </w:r>
            <w:proofErr w:type="gramEnd"/>
            <w:r w:rsidRPr="00D67DF0">
              <w:rPr>
                <w:rFonts w:eastAsia="Times New Roman"/>
                <w:sz w:val="24"/>
                <w:szCs w:val="24"/>
                <w:lang w:eastAsia="ru-RU"/>
              </w:rPr>
              <w:t>татьи</w:t>
            </w:r>
            <w:proofErr w:type="spellEnd"/>
            <w:r w:rsidRPr="00D67DF0">
              <w:rPr>
                <w:rFonts w:eastAsia="Times New Roman"/>
                <w:sz w:val="24"/>
                <w:szCs w:val="24"/>
                <w:lang w:eastAsia="ru-RU"/>
              </w:rPr>
              <w:t xml:space="preserve"> и вида источн</w:t>
            </w:r>
            <w:r w:rsidRPr="00D67DF0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D67DF0">
              <w:rPr>
                <w:rFonts w:eastAsia="Times New Roman"/>
                <w:sz w:val="24"/>
                <w:szCs w:val="24"/>
                <w:lang w:eastAsia="ru-RU"/>
              </w:rPr>
              <w:t>ков</w:t>
            </w:r>
          </w:p>
        </w:tc>
      </w:tr>
      <w:tr w:rsidR="00D67DF0" w:rsidRPr="00D67DF0" w:rsidTr="00D67DF0">
        <w:trPr>
          <w:trHeight w:val="465"/>
        </w:trPr>
        <w:tc>
          <w:tcPr>
            <w:tcW w:w="4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sz w:val="24"/>
                <w:szCs w:val="24"/>
                <w:lang w:eastAsia="ru-RU"/>
              </w:rPr>
              <w:t>Администрация Гарнизонного сельского посел</w:t>
            </w:r>
            <w:r w:rsidRPr="00D67DF0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D67DF0">
              <w:rPr>
                <w:rFonts w:eastAsia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08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D67DF0" w:rsidRPr="00D67DF0" w:rsidTr="00D67DF0">
        <w:trPr>
          <w:trHeight w:val="870"/>
        </w:trPr>
        <w:tc>
          <w:tcPr>
            <w:tcW w:w="4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Получение кредитов от других бюджетов бю</w:t>
            </w: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д</w:t>
            </w: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жетной системы Российской Федерации бюдж</w:t>
            </w: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е</w:t>
            </w: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тами сельских поселений в валюте Российской Федерации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710</w:t>
            </w:r>
          </w:p>
        </w:tc>
      </w:tr>
      <w:tr w:rsidR="00D67DF0" w:rsidRPr="00D67DF0" w:rsidTr="00D67DF0">
        <w:trPr>
          <w:trHeight w:val="795"/>
        </w:trPr>
        <w:tc>
          <w:tcPr>
            <w:tcW w:w="4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Погашение бюджетами сельских поселений кр</w:t>
            </w: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е</w:t>
            </w: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810</w:t>
            </w:r>
          </w:p>
        </w:tc>
      </w:tr>
      <w:tr w:rsidR="00D67DF0" w:rsidRPr="00D67DF0" w:rsidTr="00D67DF0">
        <w:trPr>
          <w:trHeight w:val="510"/>
        </w:trPr>
        <w:tc>
          <w:tcPr>
            <w:tcW w:w="4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Увеличение прочих остатков денежных средств бюджетов сел</w:t>
            </w: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ь</w:t>
            </w: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ских поселений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510</w:t>
            </w:r>
          </w:p>
        </w:tc>
      </w:tr>
      <w:tr w:rsidR="00D67DF0" w:rsidRPr="00D67DF0" w:rsidTr="00D67DF0">
        <w:trPr>
          <w:trHeight w:val="510"/>
        </w:trPr>
        <w:tc>
          <w:tcPr>
            <w:tcW w:w="480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Уменьшение прочих остатков денежных средств бюджетов сел</w:t>
            </w: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ь</w:t>
            </w: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ских поселений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610</w:t>
            </w:r>
          </w:p>
        </w:tc>
      </w:tr>
    </w:tbl>
    <w:p w:rsidR="00377EC7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377EC7" w:rsidRPr="00D31662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Приложение № 4</w:t>
      </w:r>
    </w:p>
    <w:p w:rsidR="00377EC7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к Решению ___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377EC7" w:rsidRPr="00D31662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377EC7" w:rsidRPr="00D31662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«О бюджете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Гарнизонного </w:t>
      </w:r>
      <w:r w:rsidR="000B5712"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</w:t>
      </w:r>
      <w:r w:rsidR="000B5712" w:rsidRPr="000B5712">
        <w:rPr>
          <w:rFonts w:eastAsia="Times New Roman"/>
          <w:b w:val="0"/>
          <w:bCs w:val="0"/>
          <w:sz w:val="24"/>
          <w:szCs w:val="24"/>
          <w:lang w:eastAsia="ru-RU"/>
        </w:rPr>
        <w:t>20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 xml:space="preserve"> год»</w:t>
      </w:r>
    </w:p>
    <w:p w:rsidR="00377EC7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№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__   от  __.__</w:t>
      </w:r>
      <w:r w:rsidR="000B5712">
        <w:rPr>
          <w:rFonts w:eastAsia="Times New Roman"/>
          <w:b w:val="0"/>
          <w:bCs w:val="0"/>
          <w:sz w:val="24"/>
          <w:szCs w:val="24"/>
          <w:lang w:eastAsia="ru-RU"/>
        </w:rPr>
        <w:t>.201</w:t>
      </w:r>
      <w:r w:rsidR="000B5712">
        <w:rPr>
          <w:rFonts w:eastAsia="Times New Roman"/>
          <w:b w:val="0"/>
          <w:bCs w:val="0"/>
          <w:sz w:val="24"/>
          <w:szCs w:val="24"/>
          <w:lang w:val="en-US" w:eastAsia="ru-RU"/>
        </w:rPr>
        <w:t>9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г.</w:t>
      </w: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843"/>
        <w:gridCol w:w="780"/>
        <w:gridCol w:w="212"/>
        <w:gridCol w:w="226"/>
        <w:gridCol w:w="412"/>
        <w:gridCol w:w="168"/>
        <w:gridCol w:w="328"/>
        <w:gridCol w:w="468"/>
        <w:gridCol w:w="112"/>
        <w:gridCol w:w="328"/>
        <w:gridCol w:w="425"/>
        <w:gridCol w:w="315"/>
        <w:gridCol w:w="110"/>
        <w:gridCol w:w="590"/>
        <w:gridCol w:w="119"/>
        <w:gridCol w:w="117"/>
        <w:gridCol w:w="450"/>
        <w:gridCol w:w="1077"/>
      </w:tblGrid>
      <w:tr w:rsidR="00377EC7" w:rsidRPr="00377EC7" w:rsidTr="00D67DF0">
        <w:trPr>
          <w:gridAfter w:val="2"/>
          <w:wAfter w:w="1527" w:type="dxa"/>
          <w:trHeight w:val="255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ascii="Arial" w:eastAsia="Times New Roman" w:hAnsi="Arial" w:cs="Arial"/>
                <w:b w:val="0"/>
                <w:bCs w:val="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 w:val="0"/>
                <w:bCs w:val="0"/>
                <w:lang w:eastAsia="ru-RU"/>
              </w:rPr>
            </w:pPr>
          </w:p>
        </w:tc>
      </w:tr>
      <w:tr w:rsidR="00D67DF0" w:rsidRPr="00D67DF0" w:rsidTr="00D67DF0">
        <w:trPr>
          <w:trHeight w:val="322"/>
        </w:trPr>
        <w:tc>
          <w:tcPr>
            <w:tcW w:w="10080" w:type="dxa"/>
            <w:gridSpan w:val="1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sz w:val="24"/>
                <w:szCs w:val="24"/>
                <w:lang w:eastAsia="ru-RU"/>
              </w:rPr>
              <w:t>Распределение бюджетных ассигнований по разделам, подразделам, целевым статьям и</w:t>
            </w:r>
            <w:r w:rsidRPr="00D67DF0">
              <w:rPr>
                <w:rFonts w:eastAsia="Times New Roman"/>
                <w:sz w:val="24"/>
                <w:szCs w:val="24"/>
                <w:lang w:eastAsia="ru-RU"/>
              </w:rPr>
              <w:br/>
              <w:t>видам расходов классификации расходов бюджетов в ведомственной структуре расходов бюджета Гарнизонного сел</w:t>
            </w:r>
            <w:r w:rsidRPr="00D67DF0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Pr="00D67DF0">
              <w:rPr>
                <w:rFonts w:eastAsia="Times New Roman"/>
                <w:sz w:val="24"/>
                <w:szCs w:val="24"/>
                <w:lang w:eastAsia="ru-RU"/>
              </w:rPr>
              <w:t>ского поселения на 2020 год</w:t>
            </w:r>
          </w:p>
        </w:tc>
      </w:tr>
      <w:tr w:rsidR="00D67DF0" w:rsidRPr="00D67DF0" w:rsidTr="00D67DF0">
        <w:trPr>
          <w:trHeight w:val="420"/>
        </w:trPr>
        <w:tc>
          <w:tcPr>
            <w:tcW w:w="10080" w:type="dxa"/>
            <w:gridSpan w:val="1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</w:p>
        </w:tc>
      </w:tr>
      <w:tr w:rsidR="00D67DF0" w:rsidRPr="00D67DF0" w:rsidTr="00D67DF0">
        <w:trPr>
          <w:trHeight w:val="390"/>
        </w:trPr>
        <w:tc>
          <w:tcPr>
            <w:tcW w:w="10080" w:type="dxa"/>
            <w:gridSpan w:val="1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</w:p>
        </w:tc>
      </w:tr>
      <w:tr w:rsidR="00D67DF0" w:rsidRPr="00D67DF0" w:rsidTr="00D67DF0">
        <w:trPr>
          <w:trHeight w:val="276"/>
        </w:trPr>
        <w:tc>
          <w:tcPr>
            <w:tcW w:w="483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Наименование</w:t>
            </w:r>
          </w:p>
        </w:tc>
        <w:tc>
          <w:tcPr>
            <w:tcW w:w="63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Код главного админ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стратора</w:t>
            </w:r>
          </w:p>
        </w:tc>
        <w:tc>
          <w:tcPr>
            <w:tcW w:w="49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Раздел</w:t>
            </w:r>
          </w:p>
        </w:tc>
        <w:tc>
          <w:tcPr>
            <w:tcW w:w="58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Подраздел</w:t>
            </w:r>
          </w:p>
        </w:tc>
        <w:tc>
          <w:tcPr>
            <w:tcW w:w="1887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Целевая статья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Вид расходов</w:t>
            </w:r>
          </w:p>
        </w:tc>
        <w:tc>
          <w:tcPr>
            <w:tcW w:w="107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Су</w:t>
            </w:r>
            <w:r w:rsidRPr="00D67DF0">
              <w:rPr>
                <w:rFonts w:eastAsia="Times New Roman"/>
                <w:b w:val="0"/>
                <w:bCs w:val="0"/>
                <w:lang w:eastAsia="ru-RU"/>
              </w:rPr>
              <w:t>м</w:t>
            </w:r>
            <w:r w:rsidRPr="00D67DF0">
              <w:rPr>
                <w:rFonts w:eastAsia="Times New Roman"/>
                <w:b w:val="0"/>
                <w:bCs w:val="0"/>
                <w:lang w:eastAsia="ru-RU"/>
              </w:rPr>
              <w:t>ма</w:t>
            </w:r>
          </w:p>
        </w:tc>
      </w:tr>
      <w:tr w:rsidR="00D67DF0" w:rsidRPr="00D67DF0" w:rsidTr="00D67DF0">
        <w:trPr>
          <w:trHeight w:val="276"/>
        </w:trPr>
        <w:tc>
          <w:tcPr>
            <w:tcW w:w="483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63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4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88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D67DF0" w:rsidRPr="00D67DF0" w:rsidTr="00D67DF0">
        <w:trPr>
          <w:trHeight w:val="276"/>
        </w:trPr>
        <w:tc>
          <w:tcPr>
            <w:tcW w:w="483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63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4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88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D67DF0" w:rsidRPr="00D67DF0" w:rsidTr="00D67DF0">
        <w:trPr>
          <w:trHeight w:val="276"/>
        </w:trPr>
        <w:tc>
          <w:tcPr>
            <w:tcW w:w="483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63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4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88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D67DF0" w:rsidRPr="00D67DF0" w:rsidTr="00D67DF0">
        <w:trPr>
          <w:trHeight w:val="276"/>
        </w:trPr>
        <w:tc>
          <w:tcPr>
            <w:tcW w:w="483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63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4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88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D67DF0" w:rsidRPr="00D67DF0" w:rsidTr="00D67DF0">
        <w:trPr>
          <w:trHeight w:val="525"/>
        </w:trPr>
        <w:tc>
          <w:tcPr>
            <w:tcW w:w="483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63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4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88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D67DF0" w:rsidRPr="00D67DF0" w:rsidTr="00D67DF0">
        <w:trPr>
          <w:trHeight w:val="372"/>
        </w:trPr>
        <w:tc>
          <w:tcPr>
            <w:tcW w:w="483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 xml:space="preserve">Администрация </w:t>
            </w:r>
            <w:proofErr w:type="gramStart"/>
            <w:r w:rsidRPr="00D67DF0">
              <w:rPr>
                <w:rFonts w:eastAsia="Times New Roman"/>
                <w:color w:val="FF0000"/>
                <w:lang w:eastAsia="ru-RU"/>
              </w:rPr>
              <w:t>Гарнизонного</w:t>
            </w:r>
            <w:proofErr w:type="gramEnd"/>
            <w:r w:rsidRPr="00D67DF0">
              <w:rPr>
                <w:rFonts w:eastAsia="Times New Roman"/>
                <w:color w:val="FF0000"/>
                <w:lang w:eastAsia="ru-RU"/>
              </w:rPr>
              <w:t xml:space="preserve"> сельского </w:t>
            </w:r>
          </w:p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посел</w:t>
            </w:r>
            <w:r w:rsidRPr="00D67DF0">
              <w:rPr>
                <w:rFonts w:eastAsia="Times New Roman"/>
                <w:color w:val="FF0000"/>
                <w:lang w:eastAsia="ru-RU"/>
              </w:rPr>
              <w:t>е</w:t>
            </w:r>
            <w:r w:rsidRPr="00D67DF0">
              <w:rPr>
                <w:rFonts w:eastAsia="Times New Roman"/>
                <w:color w:val="FF0000"/>
                <w:lang w:eastAsia="ru-RU"/>
              </w:rPr>
              <w:t>ния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ind w:right="-165"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</w:tr>
      <w:tr w:rsidR="00D67DF0" w:rsidRPr="00D67DF0" w:rsidTr="00D67DF0">
        <w:trPr>
          <w:trHeight w:val="222"/>
        </w:trPr>
        <w:tc>
          <w:tcPr>
            <w:tcW w:w="483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Общегосударственные вопросы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4 338,32</w:t>
            </w:r>
          </w:p>
        </w:tc>
      </w:tr>
      <w:tr w:rsidR="00D67DF0" w:rsidRPr="00D67DF0" w:rsidTr="00D67DF0">
        <w:trPr>
          <w:trHeight w:val="540"/>
        </w:trPr>
        <w:tc>
          <w:tcPr>
            <w:tcW w:w="483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Функционирование высшего должностного лица субъекта Российской Федерации и муниципального образ</w:t>
            </w: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о</w:t>
            </w: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вания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02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1 400,00</w:t>
            </w:r>
          </w:p>
        </w:tc>
      </w:tr>
      <w:tr w:rsidR="00D67DF0" w:rsidRPr="00D67DF0" w:rsidTr="00D67DF0">
        <w:trPr>
          <w:trHeight w:val="585"/>
        </w:trPr>
        <w:tc>
          <w:tcPr>
            <w:tcW w:w="483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D67DF0">
              <w:rPr>
                <w:rFonts w:eastAsia="Times New Roman"/>
                <w:b w:val="0"/>
                <w:bCs w:val="0"/>
                <w:lang w:eastAsia="ru-RU"/>
              </w:rPr>
              <w:t>функций органов государственной власти субъе</w:t>
            </w:r>
            <w:r w:rsidRPr="00D67DF0">
              <w:rPr>
                <w:rFonts w:eastAsia="Times New Roman"/>
                <w:b w:val="0"/>
                <w:bCs w:val="0"/>
                <w:lang w:eastAsia="ru-RU"/>
              </w:rPr>
              <w:t>к</w:t>
            </w:r>
            <w:r w:rsidRPr="00D67DF0">
              <w:rPr>
                <w:rFonts w:eastAsia="Times New Roman"/>
                <w:b w:val="0"/>
                <w:bCs w:val="0"/>
                <w:lang w:eastAsia="ru-RU"/>
              </w:rPr>
              <w:t>тов Российской Федерации</w:t>
            </w:r>
            <w:proofErr w:type="gramEnd"/>
            <w:r w:rsidRPr="00D67DF0">
              <w:rPr>
                <w:rFonts w:eastAsia="Times New Roman"/>
                <w:b w:val="0"/>
                <w:bCs w:val="0"/>
                <w:lang w:eastAsia="ru-RU"/>
              </w:rPr>
              <w:t xml:space="preserve">  и муниципального образов</w:t>
            </w:r>
            <w:r w:rsidRPr="00D67DF0">
              <w:rPr>
                <w:rFonts w:eastAsia="Times New Roman"/>
                <w:b w:val="0"/>
                <w:bCs w:val="0"/>
                <w:lang w:eastAsia="ru-RU"/>
              </w:rPr>
              <w:t>а</w:t>
            </w:r>
            <w:r w:rsidRPr="00D67DF0">
              <w:rPr>
                <w:rFonts w:eastAsia="Times New Roman"/>
                <w:b w:val="0"/>
                <w:bCs w:val="0"/>
                <w:lang w:eastAsia="ru-RU"/>
              </w:rPr>
              <w:t>ния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1 400,00</w:t>
            </w:r>
          </w:p>
        </w:tc>
      </w:tr>
      <w:tr w:rsidR="00D67DF0" w:rsidRPr="00D67DF0" w:rsidTr="00D67DF0">
        <w:trPr>
          <w:trHeight w:val="345"/>
        </w:trPr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lastRenderedPageBreak/>
              <w:t>Глава муниципального образования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1 400,00</w:t>
            </w:r>
          </w:p>
        </w:tc>
      </w:tr>
      <w:tr w:rsidR="00D67DF0" w:rsidRPr="00D67DF0" w:rsidTr="00D67DF0">
        <w:trPr>
          <w:trHeight w:val="315"/>
        </w:trPr>
        <w:tc>
          <w:tcPr>
            <w:tcW w:w="483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государственных (м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ниципальных) органов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1 400,00</w:t>
            </w:r>
          </w:p>
        </w:tc>
      </w:tr>
      <w:tr w:rsidR="00D67DF0" w:rsidRPr="00D67DF0" w:rsidTr="00D67DF0">
        <w:trPr>
          <w:trHeight w:val="825"/>
        </w:trPr>
        <w:tc>
          <w:tcPr>
            <w:tcW w:w="483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Функционирование Правительства Российской Ф</w:t>
            </w: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е</w:t>
            </w: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дерации, высших исполнительных органов госуда</w:t>
            </w: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р</w:t>
            </w: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ственной власти субъектов Российской Федерации, местных администраций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638,32</w:t>
            </w:r>
          </w:p>
        </w:tc>
      </w:tr>
      <w:tr w:rsidR="00D67DF0" w:rsidRPr="00D67DF0" w:rsidTr="00D67DF0">
        <w:trPr>
          <w:trHeight w:val="600"/>
        </w:trPr>
        <w:tc>
          <w:tcPr>
            <w:tcW w:w="483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D67DF0">
              <w:rPr>
                <w:rFonts w:eastAsia="Times New Roman"/>
                <w:b w:val="0"/>
                <w:bCs w:val="0"/>
                <w:lang w:eastAsia="ru-RU"/>
              </w:rPr>
              <w:t>функций органов государственной власти субъе</w:t>
            </w:r>
            <w:r w:rsidRPr="00D67DF0">
              <w:rPr>
                <w:rFonts w:eastAsia="Times New Roman"/>
                <w:b w:val="0"/>
                <w:bCs w:val="0"/>
                <w:lang w:eastAsia="ru-RU"/>
              </w:rPr>
              <w:t>к</w:t>
            </w:r>
            <w:r w:rsidRPr="00D67DF0">
              <w:rPr>
                <w:rFonts w:eastAsia="Times New Roman"/>
                <w:b w:val="0"/>
                <w:bCs w:val="0"/>
                <w:lang w:eastAsia="ru-RU"/>
              </w:rPr>
              <w:t>тов Российской Федерации</w:t>
            </w:r>
            <w:proofErr w:type="gramEnd"/>
            <w:r w:rsidRPr="00D67DF0">
              <w:rPr>
                <w:rFonts w:eastAsia="Times New Roman"/>
                <w:b w:val="0"/>
                <w:bCs w:val="0"/>
                <w:lang w:eastAsia="ru-RU"/>
              </w:rPr>
              <w:t xml:space="preserve">  и муниципального образов</w:t>
            </w:r>
            <w:r w:rsidRPr="00D67DF0">
              <w:rPr>
                <w:rFonts w:eastAsia="Times New Roman"/>
                <w:b w:val="0"/>
                <w:bCs w:val="0"/>
                <w:lang w:eastAsia="ru-RU"/>
              </w:rPr>
              <w:t>а</w:t>
            </w:r>
            <w:r w:rsidRPr="00D67DF0">
              <w:rPr>
                <w:rFonts w:eastAsia="Times New Roman"/>
                <w:b w:val="0"/>
                <w:bCs w:val="0"/>
                <w:lang w:eastAsia="ru-RU"/>
              </w:rPr>
              <w:t>ния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522,00</w:t>
            </w:r>
          </w:p>
        </w:tc>
      </w:tr>
      <w:tr w:rsidR="00D67DF0" w:rsidRPr="00D67DF0" w:rsidTr="00D67DF0">
        <w:trPr>
          <w:trHeight w:val="405"/>
        </w:trPr>
        <w:tc>
          <w:tcPr>
            <w:tcW w:w="483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Центральный аппарат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520,00</w:t>
            </w:r>
          </w:p>
        </w:tc>
      </w:tr>
      <w:tr w:rsidR="00D67DF0" w:rsidRPr="00D67DF0" w:rsidTr="00D67DF0">
        <w:trPr>
          <w:trHeight w:val="345"/>
        </w:trPr>
        <w:tc>
          <w:tcPr>
            <w:tcW w:w="483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государственных (м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ниципальных) органов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D67DF0" w:rsidRPr="00D67DF0" w:rsidTr="00D67DF0">
        <w:trPr>
          <w:trHeight w:val="315"/>
        </w:trPr>
        <w:tc>
          <w:tcPr>
            <w:tcW w:w="483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450,00</w:t>
            </w:r>
          </w:p>
        </w:tc>
      </w:tr>
      <w:tr w:rsidR="00D67DF0" w:rsidRPr="00D67DF0" w:rsidTr="00D67DF0">
        <w:trPr>
          <w:trHeight w:val="360"/>
        </w:trPr>
        <w:tc>
          <w:tcPr>
            <w:tcW w:w="483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850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40,00</w:t>
            </w:r>
          </w:p>
        </w:tc>
      </w:tr>
      <w:tr w:rsidR="00D67DF0" w:rsidRPr="00D67DF0" w:rsidTr="00D67DF0">
        <w:trPr>
          <w:trHeight w:val="780"/>
        </w:trPr>
        <w:tc>
          <w:tcPr>
            <w:tcW w:w="483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Осуществление полномочий Республики Карелия по созданию и обеспечению деятельности админ</w:t>
            </w: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и</w:t>
            </w: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стративных комиссий и определению перечня дол</w:t>
            </w: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ж</w:t>
            </w: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ностных лиц, уполномоченных составлять проток</w:t>
            </w: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</w:t>
            </w: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лы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2,00</w:t>
            </w:r>
          </w:p>
        </w:tc>
      </w:tr>
      <w:tr w:rsidR="00D67DF0" w:rsidRPr="00D67DF0" w:rsidTr="00D67DF0">
        <w:trPr>
          <w:trHeight w:val="345"/>
        </w:trPr>
        <w:tc>
          <w:tcPr>
            <w:tcW w:w="483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2140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2,00</w:t>
            </w:r>
          </w:p>
        </w:tc>
      </w:tr>
      <w:tr w:rsidR="00D67DF0" w:rsidRPr="00D67DF0" w:rsidTr="00D67DF0">
        <w:trPr>
          <w:trHeight w:val="360"/>
        </w:trPr>
        <w:tc>
          <w:tcPr>
            <w:tcW w:w="483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Поддержка жилищного хозяйства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05000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116,32</w:t>
            </w:r>
          </w:p>
        </w:tc>
      </w:tr>
      <w:tr w:rsidR="00D67DF0" w:rsidRPr="00D67DF0" w:rsidTr="00D67DF0">
        <w:trPr>
          <w:trHeight w:val="525"/>
        </w:trPr>
        <w:tc>
          <w:tcPr>
            <w:tcW w:w="483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Мероприятия в области жилищного хозяйства (р</w:t>
            </w: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е</w:t>
            </w: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гистрационный учет граждан РФ по месту преб</w:t>
            </w: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ы</w:t>
            </w: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вания и месту жительства)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116,32</w:t>
            </w:r>
          </w:p>
        </w:tc>
      </w:tr>
      <w:tr w:rsidR="00D67DF0" w:rsidRPr="00D67DF0" w:rsidTr="00D67DF0">
        <w:trPr>
          <w:trHeight w:val="375"/>
        </w:trPr>
        <w:tc>
          <w:tcPr>
            <w:tcW w:w="483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государственных (м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ниципальных) органов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05000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3500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116,32</w:t>
            </w:r>
          </w:p>
        </w:tc>
      </w:tr>
      <w:tr w:rsidR="00D67DF0" w:rsidRPr="00D67DF0" w:rsidTr="00D67DF0">
        <w:trPr>
          <w:trHeight w:val="390"/>
        </w:trPr>
        <w:tc>
          <w:tcPr>
            <w:tcW w:w="483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общегосударственные вопросы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2 300,00</w:t>
            </w:r>
          </w:p>
        </w:tc>
      </w:tr>
      <w:tr w:rsidR="00D67DF0" w:rsidRPr="00D67DF0" w:rsidTr="00D67DF0">
        <w:trPr>
          <w:trHeight w:val="405"/>
        </w:trPr>
        <w:tc>
          <w:tcPr>
            <w:tcW w:w="483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Центральный аппарат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2 300,00</w:t>
            </w:r>
          </w:p>
        </w:tc>
      </w:tr>
      <w:tr w:rsidR="00D67DF0" w:rsidRPr="00D67DF0" w:rsidTr="00D67DF0">
        <w:trPr>
          <w:trHeight w:val="390"/>
        </w:trPr>
        <w:tc>
          <w:tcPr>
            <w:tcW w:w="483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государственных (м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ниципальных) органов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13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2 300,00</w:t>
            </w:r>
          </w:p>
        </w:tc>
      </w:tr>
      <w:tr w:rsidR="00D67DF0" w:rsidRPr="00D67DF0" w:rsidTr="00D67DF0">
        <w:trPr>
          <w:trHeight w:val="450"/>
        </w:trPr>
        <w:tc>
          <w:tcPr>
            <w:tcW w:w="48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D67DF0">
              <w:rPr>
                <w:rFonts w:eastAsia="Times New Roman"/>
                <w:lang w:eastAsia="ru-RU"/>
              </w:rPr>
              <w:t>Национальная оборона</w:t>
            </w:r>
          </w:p>
        </w:tc>
        <w:tc>
          <w:tcPr>
            <w:tcW w:w="63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D67DF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5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D67DF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D67DF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D67DF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D67DF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D67DF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lang w:eastAsia="ru-RU"/>
              </w:rPr>
            </w:pPr>
            <w:r w:rsidRPr="00D67DF0">
              <w:rPr>
                <w:rFonts w:eastAsia="Times New Roman"/>
                <w:lang w:eastAsia="ru-RU"/>
              </w:rPr>
              <w:t>122,00</w:t>
            </w:r>
          </w:p>
        </w:tc>
      </w:tr>
      <w:tr w:rsidR="00D67DF0" w:rsidRPr="00D67DF0" w:rsidTr="00D67DF0">
        <w:trPr>
          <w:trHeight w:val="315"/>
        </w:trPr>
        <w:tc>
          <w:tcPr>
            <w:tcW w:w="483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Мобилизация и вневойсковая подготовка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122,00</w:t>
            </w:r>
          </w:p>
        </w:tc>
      </w:tr>
      <w:tr w:rsidR="00D67DF0" w:rsidRPr="00D67DF0" w:rsidTr="00D67DF0">
        <w:trPr>
          <w:trHeight w:val="510"/>
        </w:trPr>
        <w:tc>
          <w:tcPr>
            <w:tcW w:w="483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Осуществление переданных полномочий Российской Федерации по первичному воинскому учету на те</w:t>
            </w: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р</w:t>
            </w: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риториях, где отсутствуют военные комиссариаты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122,00</w:t>
            </w:r>
          </w:p>
        </w:tc>
      </w:tr>
      <w:tr w:rsidR="00D67DF0" w:rsidRPr="00D67DF0" w:rsidTr="00D67DF0">
        <w:trPr>
          <w:trHeight w:val="330"/>
        </w:trPr>
        <w:tc>
          <w:tcPr>
            <w:tcW w:w="483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казенных учрежд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ний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120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122,00</w:t>
            </w:r>
          </w:p>
        </w:tc>
      </w:tr>
      <w:tr w:rsidR="00D67DF0" w:rsidRPr="00D67DF0" w:rsidTr="00D67DF0">
        <w:trPr>
          <w:trHeight w:val="360"/>
        </w:trPr>
        <w:tc>
          <w:tcPr>
            <w:tcW w:w="483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1180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240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</w:tr>
      <w:tr w:rsidR="00D67DF0" w:rsidRPr="00D67DF0" w:rsidTr="00D67DF0">
        <w:trPr>
          <w:trHeight w:val="405"/>
        </w:trPr>
        <w:tc>
          <w:tcPr>
            <w:tcW w:w="48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Национальная безопасность и правоохранител</w:t>
            </w:r>
            <w:r w:rsidRPr="00D67DF0">
              <w:rPr>
                <w:rFonts w:eastAsia="Times New Roman"/>
                <w:color w:val="FF0000"/>
                <w:lang w:eastAsia="ru-RU"/>
              </w:rPr>
              <w:t>ь</w:t>
            </w:r>
            <w:r w:rsidRPr="00D67DF0">
              <w:rPr>
                <w:rFonts w:eastAsia="Times New Roman"/>
                <w:color w:val="FF0000"/>
                <w:lang w:eastAsia="ru-RU"/>
              </w:rPr>
              <w:t>ная деятельность</w:t>
            </w:r>
          </w:p>
        </w:tc>
        <w:tc>
          <w:tcPr>
            <w:tcW w:w="63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03</w:t>
            </w:r>
          </w:p>
        </w:tc>
        <w:tc>
          <w:tcPr>
            <w:tcW w:w="5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50,00</w:t>
            </w:r>
          </w:p>
        </w:tc>
      </w:tr>
      <w:tr w:rsidR="00D67DF0" w:rsidRPr="00D67DF0" w:rsidTr="00D67DF0">
        <w:trPr>
          <w:trHeight w:val="570"/>
        </w:trPr>
        <w:tc>
          <w:tcPr>
            <w:tcW w:w="483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09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20,00</w:t>
            </w:r>
          </w:p>
        </w:tc>
      </w:tr>
      <w:tr w:rsidR="00D67DF0" w:rsidRPr="00D67DF0" w:rsidTr="00D67DF0">
        <w:trPr>
          <w:trHeight w:val="570"/>
        </w:trPr>
        <w:tc>
          <w:tcPr>
            <w:tcW w:w="483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Мероприятия по предупреждению и ликвидации п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следствий чрезвычайных ситуаций и стихийных бе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ствий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09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01000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20,00</w:t>
            </w:r>
          </w:p>
        </w:tc>
      </w:tr>
      <w:tr w:rsidR="00D67DF0" w:rsidRPr="00D67DF0" w:rsidTr="00D67DF0">
        <w:trPr>
          <w:trHeight w:val="525"/>
        </w:trPr>
        <w:tc>
          <w:tcPr>
            <w:tcW w:w="483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Предупреждение и ликвидация последствий чрезв</w:t>
            </w:r>
            <w:r w:rsidRPr="00D67DF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ы</w:t>
            </w:r>
            <w:r w:rsidRPr="00D67DF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чайных ситуаций и стихийных бедствий приро</w:t>
            </w:r>
            <w:r w:rsidRPr="00D67DF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д</w:t>
            </w:r>
            <w:r w:rsidRPr="00D67DF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ного и техногенного характера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20,00</w:t>
            </w:r>
          </w:p>
        </w:tc>
      </w:tr>
      <w:tr w:rsidR="00D67DF0" w:rsidRPr="00D67DF0" w:rsidTr="00D67DF0">
        <w:trPr>
          <w:trHeight w:val="345"/>
        </w:trPr>
        <w:tc>
          <w:tcPr>
            <w:tcW w:w="483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20,00</w:t>
            </w:r>
          </w:p>
        </w:tc>
      </w:tr>
      <w:tr w:rsidR="00D67DF0" w:rsidRPr="00D67DF0" w:rsidTr="00D67DF0">
        <w:trPr>
          <w:trHeight w:val="615"/>
        </w:trPr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lastRenderedPageBreak/>
              <w:t>Другие вопросы в области национальной безопасн</w:t>
            </w: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о</w:t>
            </w: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сти и правоохранительной де</w:t>
            </w: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я</w:t>
            </w: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тельности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14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30,00</w:t>
            </w:r>
          </w:p>
        </w:tc>
      </w:tr>
      <w:tr w:rsidR="00D67DF0" w:rsidRPr="00D67DF0" w:rsidTr="00D67DF0">
        <w:trPr>
          <w:trHeight w:val="510"/>
        </w:trPr>
        <w:tc>
          <w:tcPr>
            <w:tcW w:w="483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МЦП "По вопросам обеспечения пожарной безопа</w:t>
            </w:r>
            <w:r w:rsidRPr="00D67DF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с</w:t>
            </w:r>
            <w:r w:rsidRPr="00D67DF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ности на территории Гарнизонного сельского пос</w:t>
            </w:r>
            <w:r w:rsidRPr="00D67DF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е</w:t>
            </w:r>
            <w:r w:rsidRPr="00D67DF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ления на 2018-2020 годы"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14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D67DF0" w:rsidRPr="00D67DF0" w:rsidTr="00D67DF0">
        <w:trPr>
          <w:trHeight w:val="390"/>
        </w:trPr>
        <w:tc>
          <w:tcPr>
            <w:tcW w:w="483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14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D67DF0" w:rsidRPr="00D67DF0" w:rsidTr="00D67DF0">
        <w:trPr>
          <w:trHeight w:val="405"/>
        </w:trPr>
        <w:tc>
          <w:tcPr>
            <w:tcW w:w="48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Национальная экономика</w:t>
            </w:r>
          </w:p>
        </w:tc>
        <w:tc>
          <w:tcPr>
            <w:tcW w:w="63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40,00</w:t>
            </w:r>
          </w:p>
        </w:tc>
      </w:tr>
      <w:tr w:rsidR="00D67DF0" w:rsidRPr="00D67DF0" w:rsidTr="00D67DF0">
        <w:trPr>
          <w:trHeight w:val="360"/>
        </w:trPr>
        <w:tc>
          <w:tcPr>
            <w:tcW w:w="483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 xml:space="preserve">Дорожное хозяйство 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09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40,00</w:t>
            </w:r>
          </w:p>
        </w:tc>
      </w:tr>
      <w:tr w:rsidR="00D67DF0" w:rsidRPr="00D67DF0" w:rsidTr="00D67DF0">
        <w:trPr>
          <w:trHeight w:val="360"/>
        </w:trPr>
        <w:tc>
          <w:tcPr>
            <w:tcW w:w="483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Дорожный фонд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40,00</w:t>
            </w:r>
          </w:p>
        </w:tc>
      </w:tr>
      <w:tr w:rsidR="00D67DF0" w:rsidRPr="00D67DF0" w:rsidTr="00D67DF0">
        <w:trPr>
          <w:trHeight w:val="570"/>
        </w:trPr>
        <w:tc>
          <w:tcPr>
            <w:tcW w:w="483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Строительство и содержание автомобильных дорог и инженерных сооружений на них в границах горо</w:t>
            </w:r>
            <w:r w:rsidRPr="00D67DF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д</w:t>
            </w:r>
            <w:r w:rsidRPr="00D67DF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ских округов и поселений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40,00</w:t>
            </w:r>
          </w:p>
        </w:tc>
      </w:tr>
      <w:tr w:rsidR="00D67DF0" w:rsidRPr="00D67DF0" w:rsidTr="00D67DF0">
        <w:trPr>
          <w:trHeight w:val="360"/>
        </w:trPr>
        <w:tc>
          <w:tcPr>
            <w:tcW w:w="483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40,00</w:t>
            </w:r>
          </w:p>
        </w:tc>
      </w:tr>
      <w:tr w:rsidR="00D67DF0" w:rsidRPr="00D67DF0" w:rsidTr="00D67DF0">
        <w:trPr>
          <w:trHeight w:val="405"/>
        </w:trPr>
        <w:tc>
          <w:tcPr>
            <w:tcW w:w="48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Жилищно-коммунальное хозяйство</w:t>
            </w:r>
          </w:p>
        </w:tc>
        <w:tc>
          <w:tcPr>
            <w:tcW w:w="63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1 052,05</w:t>
            </w:r>
          </w:p>
        </w:tc>
      </w:tr>
      <w:tr w:rsidR="00D67DF0" w:rsidRPr="00D67DF0" w:rsidTr="00D67DF0">
        <w:trPr>
          <w:trHeight w:val="345"/>
        </w:trPr>
        <w:tc>
          <w:tcPr>
            <w:tcW w:w="483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Благоустройство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1 052,05</w:t>
            </w:r>
          </w:p>
        </w:tc>
      </w:tr>
      <w:tr w:rsidR="00D67DF0" w:rsidRPr="00D67DF0" w:rsidTr="00D67DF0">
        <w:trPr>
          <w:trHeight w:val="315"/>
        </w:trPr>
        <w:tc>
          <w:tcPr>
            <w:tcW w:w="483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Благоустройство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1 052,05</w:t>
            </w:r>
          </w:p>
        </w:tc>
      </w:tr>
      <w:tr w:rsidR="00D67DF0" w:rsidRPr="00D67DF0" w:rsidTr="00D67DF0">
        <w:trPr>
          <w:trHeight w:val="315"/>
        </w:trPr>
        <w:tc>
          <w:tcPr>
            <w:tcW w:w="483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Уличное освещение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40,00</w:t>
            </w:r>
          </w:p>
        </w:tc>
      </w:tr>
      <w:tr w:rsidR="00D67DF0" w:rsidRPr="00D67DF0" w:rsidTr="00D67DF0">
        <w:trPr>
          <w:trHeight w:val="360"/>
        </w:trPr>
        <w:tc>
          <w:tcPr>
            <w:tcW w:w="483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40,00</w:t>
            </w:r>
          </w:p>
        </w:tc>
      </w:tr>
      <w:tr w:rsidR="00D67DF0" w:rsidRPr="00D67DF0" w:rsidTr="00D67DF0">
        <w:trPr>
          <w:trHeight w:val="330"/>
        </w:trPr>
        <w:tc>
          <w:tcPr>
            <w:tcW w:w="483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Прочие мероприятия по благоустройству городских округов и  поселений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1 012,05</w:t>
            </w:r>
          </w:p>
        </w:tc>
      </w:tr>
      <w:tr w:rsidR="00D67DF0" w:rsidRPr="00D67DF0" w:rsidTr="00D67DF0">
        <w:trPr>
          <w:trHeight w:val="330"/>
        </w:trPr>
        <w:tc>
          <w:tcPr>
            <w:tcW w:w="483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1 012,05</w:t>
            </w:r>
          </w:p>
        </w:tc>
      </w:tr>
      <w:tr w:rsidR="00D67DF0" w:rsidRPr="00D67DF0" w:rsidTr="00D67DF0">
        <w:trPr>
          <w:trHeight w:val="390"/>
        </w:trPr>
        <w:tc>
          <w:tcPr>
            <w:tcW w:w="48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Культура, кинематография</w:t>
            </w:r>
          </w:p>
        </w:tc>
        <w:tc>
          <w:tcPr>
            <w:tcW w:w="63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1 100,00</w:t>
            </w:r>
          </w:p>
        </w:tc>
      </w:tr>
      <w:tr w:rsidR="00D67DF0" w:rsidRPr="00D67DF0" w:rsidTr="00D67DF0">
        <w:trPr>
          <w:trHeight w:val="360"/>
        </w:trPr>
        <w:tc>
          <w:tcPr>
            <w:tcW w:w="483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вопросы в области культуры, кинематогр</w:t>
            </w: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а</w:t>
            </w: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фии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1 100,00</w:t>
            </w:r>
          </w:p>
        </w:tc>
      </w:tr>
      <w:tr w:rsidR="00D67DF0" w:rsidRPr="00D67DF0" w:rsidTr="00D67DF0">
        <w:trPr>
          <w:trHeight w:val="420"/>
        </w:trPr>
        <w:tc>
          <w:tcPr>
            <w:tcW w:w="483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МЦП "Развитие культуры в Гарнизонное сельское п</w:t>
            </w: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</w:t>
            </w: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селение на 2018-2020 годы</w:t>
            </w:r>
            <w:proofErr w:type="gramStart"/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."</w:t>
            </w:r>
            <w:proofErr w:type="gramEnd"/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1 100,00</w:t>
            </w:r>
          </w:p>
        </w:tc>
      </w:tr>
      <w:tr w:rsidR="00D67DF0" w:rsidRPr="00D67DF0" w:rsidTr="00D67DF0">
        <w:trPr>
          <w:trHeight w:val="570"/>
        </w:trPr>
        <w:tc>
          <w:tcPr>
            <w:tcW w:w="483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Субсидии автономным учреждениям на финансовое обеспечение выполнения муниципального зад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а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ния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621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1 100,00</w:t>
            </w:r>
          </w:p>
        </w:tc>
      </w:tr>
      <w:tr w:rsidR="00D67DF0" w:rsidRPr="00D67DF0" w:rsidTr="00D67DF0">
        <w:trPr>
          <w:trHeight w:val="420"/>
        </w:trPr>
        <w:tc>
          <w:tcPr>
            <w:tcW w:w="48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Физическая культура и спорт</w:t>
            </w:r>
          </w:p>
        </w:tc>
        <w:tc>
          <w:tcPr>
            <w:tcW w:w="63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50,00</w:t>
            </w:r>
          </w:p>
        </w:tc>
      </w:tr>
      <w:tr w:rsidR="00D67DF0" w:rsidRPr="00D67DF0" w:rsidTr="00D67DF0">
        <w:trPr>
          <w:trHeight w:val="375"/>
        </w:trPr>
        <w:tc>
          <w:tcPr>
            <w:tcW w:w="483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05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50,00</w:t>
            </w:r>
          </w:p>
        </w:tc>
      </w:tr>
      <w:tr w:rsidR="00D67DF0" w:rsidRPr="00D67DF0" w:rsidTr="00D67DF0">
        <w:trPr>
          <w:trHeight w:val="510"/>
        </w:trPr>
        <w:tc>
          <w:tcPr>
            <w:tcW w:w="483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МЦП "Развитие физической культуры и спорта в Гарнизонное сельское поселение на 2018-2020 г</w:t>
            </w: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</w:t>
            </w: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ды</w:t>
            </w:r>
            <w:proofErr w:type="gramStart"/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."</w:t>
            </w:r>
            <w:proofErr w:type="gramEnd"/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08000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50,00</w:t>
            </w:r>
          </w:p>
        </w:tc>
      </w:tr>
      <w:tr w:rsidR="00D67DF0" w:rsidRPr="00D67DF0" w:rsidTr="00D67DF0">
        <w:trPr>
          <w:trHeight w:val="315"/>
        </w:trPr>
        <w:tc>
          <w:tcPr>
            <w:tcW w:w="483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08000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5120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240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50,00</w:t>
            </w:r>
          </w:p>
        </w:tc>
      </w:tr>
      <w:tr w:rsidR="00D67DF0" w:rsidRPr="00D67DF0" w:rsidTr="00D67DF0">
        <w:trPr>
          <w:trHeight w:val="330"/>
        </w:trPr>
        <w:tc>
          <w:tcPr>
            <w:tcW w:w="483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Прочие закупки товаров, работ и услуг для госуда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08000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5120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244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50,00</w:t>
            </w:r>
          </w:p>
        </w:tc>
      </w:tr>
      <w:tr w:rsidR="00D67DF0" w:rsidRPr="00D67DF0" w:rsidTr="00D67DF0">
        <w:trPr>
          <w:trHeight w:val="375"/>
        </w:trPr>
        <w:tc>
          <w:tcPr>
            <w:tcW w:w="48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Обслуживание государственного и муниципал</w:t>
            </w:r>
            <w:r w:rsidRPr="00D67DF0">
              <w:rPr>
                <w:rFonts w:eastAsia="Times New Roman"/>
                <w:color w:val="FF0000"/>
                <w:lang w:eastAsia="ru-RU"/>
              </w:rPr>
              <w:t>ь</w:t>
            </w:r>
            <w:r w:rsidRPr="00D67DF0">
              <w:rPr>
                <w:rFonts w:eastAsia="Times New Roman"/>
                <w:color w:val="FF0000"/>
                <w:lang w:eastAsia="ru-RU"/>
              </w:rPr>
              <w:t>ного долга</w:t>
            </w:r>
          </w:p>
        </w:tc>
        <w:tc>
          <w:tcPr>
            <w:tcW w:w="63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13</w:t>
            </w:r>
          </w:p>
        </w:tc>
        <w:tc>
          <w:tcPr>
            <w:tcW w:w="5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40,00</w:t>
            </w:r>
          </w:p>
        </w:tc>
      </w:tr>
      <w:tr w:rsidR="00D67DF0" w:rsidRPr="00D67DF0" w:rsidTr="00D67DF0">
        <w:trPr>
          <w:trHeight w:val="315"/>
        </w:trPr>
        <w:tc>
          <w:tcPr>
            <w:tcW w:w="483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Обслуживание государственного внутреннего и муниципального долга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40,00</w:t>
            </w:r>
          </w:p>
        </w:tc>
      </w:tr>
      <w:tr w:rsidR="00D67DF0" w:rsidRPr="00D67DF0" w:rsidTr="00D67DF0">
        <w:trPr>
          <w:trHeight w:val="315"/>
        </w:trPr>
        <w:tc>
          <w:tcPr>
            <w:tcW w:w="483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 xml:space="preserve">Процентные платежи по муниципальному долгу 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40,00</w:t>
            </w:r>
          </w:p>
        </w:tc>
      </w:tr>
      <w:tr w:rsidR="00D67DF0" w:rsidRPr="00D67DF0" w:rsidTr="00D67DF0">
        <w:trPr>
          <w:trHeight w:val="315"/>
        </w:trPr>
        <w:tc>
          <w:tcPr>
            <w:tcW w:w="483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13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11000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730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40,00</w:t>
            </w:r>
          </w:p>
        </w:tc>
      </w:tr>
      <w:tr w:rsidR="00D67DF0" w:rsidRPr="00D67DF0" w:rsidTr="00D67DF0">
        <w:trPr>
          <w:trHeight w:val="465"/>
        </w:trPr>
        <w:tc>
          <w:tcPr>
            <w:tcW w:w="48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99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D67DF0">
              <w:rPr>
                <w:rFonts w:eastAsia="Times New Roman"/>
                <w:lang w:eastAsia="ru-RU"/>
              </w:rPr>
              <w:t xml:space="preserve">       ИТОГО РАСХОДОВ:</w:t>
            </w:r>
          </w:p>
        </w:tc>
        <w:tc>
          <w:tcPr>
            <w:tcW w:w="63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D67DF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D67DF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D67DF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D67DF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D67DF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D67DF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D67DF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99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6 792,37</w:t>
            </w:r>
          </w:p>
        </w:tc>
      </w:tr>
    </w:tbl>
    <w:p w:rsidR="00377EC7" w:rsidRDefault="00377EC7" w:rsidP="00970F42"/>
    <w:p w:rsidR="00D67DF0" w:rsidRDefault="00D67DF0" w:rsidP="00865BA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D67DF0" w:rsidRDefault="00D67DF0" w:rsidP="00865BA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D67DF0" w:rsidRDefault="00D67DF0" w:rsidP="00865BA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D67DF0" w:rsidRDefault="00D67DF0" w:rsidP="00865BA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865BA6" w:rsidRPr="00D31662" w:rsidRDefault="00865BA6" w:rsidP="00865BA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lastRenderedPageBreak/>
        <w:t>Приложение № 5</w:t>
      </w:r>
    </w:p>
    <w:p w:rsidR="00865BA6" w:rsidRDefault="00865BA6" w:rsidP="00865BA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к Решению ___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865BA6" w:rsidRPr="00D31662" w:rsidRDefault="00865BA6" w:rsidP="00865BA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865BA6" w:rsidRPr="00D31662" w:rsidRDefault="00865BA6" w:rsidP="00865BA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«О бюджете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Гарнизонного </w:t>
      </w:r>
      <w:r w:rsidR="000B5712"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</w:t>
      </w:r>
      <w:r w:rsidR="000B5712" w:rsidRPr="000B5712">
        <w:rPr>
          <w:rFonts w:eastAsia="Times New Roman"/>
          <w:b w:val="0"/>
          <w:bCs w:val="0"/>
          <w:sz w:val="24"/>
          <w:szCs w:val="24"/>
          <w:lang w:eastAsia="ru-RU"/>
        </w:rPr>
        <w:t>20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 xml:space="preserve"> год»</w:t>
      </w:r>
    </w:p>
    <w:p w:rsidR="00865BA6" w:rsidRDefault="00865BA6" w:rsidP="00865BA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№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__   от  __.__</w:t>
      </w:r>
      <w:r w:rsidR="000B5712">
        <w:rPr>
          <w:rFonts w:eastAsia="Times New Roman"/>
          <w:b w:val="0"/>
          <w:bCs w:val="0"/>
          <w:sz w:val="24"/>
          <w:szCs w:val="24"/>
          <w:lang w:eastAsia="ru-RU"/>
        </w:rPr>
        <w:t>.201</w:t>
      </w:r>
      <w:r w:rsidR="000B5712">
        <w:rPr>
          <w:rFonts w:eastAsia="Times New Roman"/>
          <w:b w:val="0"/>
          <w:bCs w:val="0"/>
          <w:sz w:val="24"/>
          <w:szCs w:val="24"/>
          <w:lang w:val="en-US" w:eastAsia="ru-RU"/>
        </w:rPr>
        <w:t>9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г.</w:t>
      </w: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35"/>
        <w:gridCol w:w="567"/>
        <w:gridCol w:w="640"/>
        <w:gridCol w:w="920"/>
        <w:gridCol w:w="420"/>
        <w:gridCol w:w="780"/>
        <w:gridCol w:w="760"/>
        <w:gridCol w:w="1158"/>
      </w:tblGrid>
      <w:tr w:rsidR="00D67DF0" w:rsidRPr="00D67DF0" w:rsidTr="00D67DF0">
        <w:trPr>
          <w:trHeight w:val="322"/>
        </w:trPr>
        <w:tc>
          <w:tcPr>
            <w:tcW w:w="1008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sz w:val="24"/>
                <w:szCs w:val="24"/>
                <w:lang w:eastAsia="ru-RU"/>
              </w:rPr>
              <w:t>Распределение бюджетных ассигнований по разделам, подразделам, целевым статьям и</w:t>
            </w:r>
            <w:r w:rsidRPr="00D67DF0">
              <w:rPr>
                <w:rFonts w:eastAsia="Times New Roman"/>
                <w:sz w:val="24"/>
                <w:szCs w:val="24"/>
                <w:lang w:eastAsia="ru-RU"/>
              </w:rPr>
              <w:br/>
              <w:t xml:space="preserve">видам </w:t>
            </w:r>
            <w:proofErr w:type="gramStart"/>
            <w:r w:rsidRPr="00D67DF0">
              <w:rPr>
                <w:rFonts w:eastAsia="Times New Roman"/>
                <w:sz w:val="24"/>
                <w:szCs w:val="24"/>
                <w:lang w:eastAsia="ru-RU"/>
              </w:rPr>
              <w:t>расходов классификации расходов бюджета Гарнизонного сельского поселения</w:t>
            </w:r>
            <w:proofErr w:type="gramEnd"/>
            <w:r w:rsidRPr="00D67DF0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sz w:val="24"/>
                <w:szCs w:val="24"/>
                <w:lang w:eastAsia="ru-RU"/>
              </w:rPr>
              <w:t>на 2020 год</w:t>
            </w:r>
          </w:p>
        </w:tc>
      </w:tr>
      <w:tr w:rsidR="00D67DF0" w:rsidRPr="00D67DF0" w:rsidTr="00D67DF0">
        <w:trPr>
          <w:trHeight w:val="322"/>
        </w:trPr>
        <w:tc>
          <w:tcPr>
            <w:tcW w:w="1008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</w:p>
        </w:tc>
      </w:tr>
      <w:tr w:rsidR="00D67DF0" w:rsidRPr="00D67DF0" w:rsidTr="00D67DF0">
        <w:trPr>
          <w:trHeight w:val="390"/>
        </w:trPr>
        <w:tc>
          <w:tcPr>
            <w:tcW w:w="1008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</w:p>
        </w:tc>
      </w:tr>
      <w:tr w:rsidR="00D67DF0" w:rsidRPr="00D67DF0" w:rsidTr="00D67DF0">
        <w:trPr>
          <w:trHeight w:val="27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D67DF0" w:rsidRPr="00D67DF0" w:rsidTr="00D67DF0">
        <w:trPr>
          <w:trHeight w:val="255"/>
        </w:trPr>
        <w:tc>
          <w:tcPr>
            <w:tcW w:w="4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Раздел</w:t>
            </w:r>
          </w:p>
        </w:tc>
        <w:tc>
          <w:tcPr>
            <w:tcW w:w="6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Подраздел</w:t>
            </w:r>
          </w:p>
        </w:tc>
        <w:tc>
          <w:tcPr>
            <w:tcW w:w="212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Целевая статья</w:t>
            </w:r>
          </w:p>
        </w:tc>
        <w:tc>
          <w:tcPr>
            <w:tcW w:w="7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Вид расходов</w:t>
            </w:r>
          </w:p>
        </w:tc>
        <w:tc>
          <w:tcPr>
            <w:tcW w:w="115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СУММА</w:t>
            </w:r>
          </w:p>
        </w:tc>
      </w:tr>
      <w:tr w:rsidR="00D67DF0" w:rsidRPr="00D67DF0" w:rsidTr="00D67DF0">
        <w:trPr>
          <w:trHeight w:val="255"/>
        </w:trPr>
        <w:tc>
          <w:tcPr>
            <w:tcW w:w="4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12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D67DF0" w:rsidRPr="00D67DF0" w:rsidTr="00D67DF0">
        <w:trPr>
          <w:trHeight w:val="255"/>
        </w:trPr>
        <w:tc>
          <w:tcPr>
            <w:tcW w:w="4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12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D67DF0" w:rsidRPr="00D67DF0" w:rsidTr="00D67DF0">
        <w:trPr>
          <w:trHeight w:val="255"/>
        </w:trPr>
        <w:tc>
          <w:tcPr>
            <w:tcW w:w="4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12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D67DF0" w:rsidRPr="00D67DF0" w:rsidTr="00D67DF0">
        <w:trPr>
          <w:trHeight w:val="255"/>
        </w:trPr>
        <w:tc>
          <w:tcPr>
            <w:tcW w:w="4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12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D67DF0" w:rsidRPr="00D67DF0" w:rsidTr="00D67DF0">
        <w:trPr>
          <w:trHeight w:val="230"/>
        </w:trPr>
        <w:tc>
          <w:tcPr>
            <w:tcW w:w="4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12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D67DF0" w:rsidRPr="00D67DF0" w:rsidTr="00D67DF0">
        <w:trPr>
          <w:trHeight w:val="37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4 338,32</w:t>
            </w:r>
          </w:p>
        </w:tc>
      </w:tr>
      <w:tr w:rsidR="00D67DF0" w:rsidRPr="00D67DF0" w:rsidTr="00D67DF0">
        <w:trPr>
          <w:trHeight w:val="58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Функционирование высшего должностного лица субъекта Российской Федерации и мун</w:t>
            </w: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и</w:t>
            </w: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1 400,00</w:t>
            </w:r>
          </w:p>
        </w:tc>
      </w:tr>
      <w:tr w:rsidR="00D67DF0" w:rsidRPr="00D67DF0" w:rsidTr="00D67DF0">
        <w:trPr>
          <w:trHeight w:val="61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D67DF0">
              <w:rPr>
                <w:rFonts w:eastAsia="Times New Roman"/>
                <w:b w:val="0"/>
                <w:bCs w:val="0"/>
                <w:lang w:eastAsia="ru-RU"/>
              </w:rPr>
              <w:t>функций органов государственной власти субъе</w:t>
            </w:r>
            <w:r w:rsidRPr="00D67DF0">
              <w:rPr>
                <w:rFonts w:eastAsia="Times New Roman"/>
                <w:b w:val="0"/>
                <w:bCs w:val="0"/>
                <w:lang w:eastAsia="ru-RU"/>
              </w:rPr>
              <w:t>к</w:t>
            </w:r>
            <w:r w:rsidRPr="00D67DF0">
              <w:rPr>
                <w:rFonts w:eastAsia="Times New Roman"/>
                <w:b w:val="0"/>
                <w:bCs w:val="0"/>
                <w:lang w:eastAsia="ru-RU"/>
              </w:rPr>
              <w:t>тов Российской Федерации</w:t>
            </w:r>
            <w:proofErr w:type="gramEnd"/>
            <w:r w:rsidRPr="00D67DF0">
              <w:rPr>
                <w:rFonts w:eastAsia="Times New Roman"/>
                <w:b w:val="0"/>
                <w:bCs w:val="0"/>
                <w:lang w:eastAsia="ru-RU"/>
              </w:rPr>
              <w:t xml:space="preserve">  и муниципального образов</w:t>
            </w:r>
            <w:r w:rsidRPr="00D67DF0">
              <w:rPr>
                <w:rFonts w:eastAsia="Times New Roman"/>
                <w:b w:val="0"/>
                <w:bCs w:val="0"/>
                <w:lang w:eastAsia="ru-RU"/>
              </w:rPr>
              <w:t>а</w:t>
            </w:r>
            <w:r w:rsidRPr="00D67DF0">
              <w:rPr>
                <w:rFonts w:eastAsia="Times New Roman"/>
                <w:b w:val="0"/>
                <w:bCs w:val="0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1 400,00</w:t>
            </w:r>
          </w:p>
        </w:tc>
      </w:tr>
      <w:tr w:rsidR="00D67DF0" w:rsidRPr="00D67DF0" w:rsidTr="00D67DF0">
        <w:trPr>
          <w:trHeight w:val="34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1 400,00</w:t>
            </w:r>
          </w:p>
        </w:tc>
      </w:tr>
      <w:tr w:rsidR="00D67DF0" w:rsidRPr="00D67DF0" w:rsidTr="00D67DF0">
        <w:trPr>
          <w:trHeight w:val="30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1 400,00</w:t>
            </w:r>
          </w:p>
        </w:tc>
      </w:tr>
      <w:tr w:rsidR="00D67DF0" w:rsidRPr="00D67DF0" w:rsidTr="00D67DF0">
        <w:trPr>
          <w:trHeight w:val="85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Функционирование Правительства Российской Ф</w:t>
            </w: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е</w:t>
            </w: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дерации, высших исполнительных органов госуда</w:t>
            </w: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р</w:t>
            </w: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638,32</w:t>
            </w:r>
          </w:p>
        </w:tc>
      </w:tr>
      <w:tr w:rsidR="00D67DF0" w:rsidRPr="00D67DF0" w:rsidTr="00D67DF0">
        <w:trPr>
          <w:trHeight w:val="60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D67DF0">
              <w:rPr>
                <w:rFonts w:eastAsia="Times New Roman"/>
                <w:b w:val="0"/>
                <w:bCs w:val="0"/>
                <w:lang w:eastAsia="ru-RU"/>
              </w:rPr>
              <w:t>функций органов государственной власти субъе</w:t>
            </w:r>
            <w:r w:rsidRPr="00D67DF0">
              <w:rPr>
                <w:rFonts w:eastAsia="Times New Roman"/>
                <w:b w:val="0"/>
                <w:bCs w:val="0"/>
                <w:lang w:eastAsia="ru-RU"/>
              </w:rPr>
              <w:t>к</w:t>
            </w:r>
            <w:r w:rsidRPr="00D67DF0">
              <w:rPr>
                <w:rFonts w:eastAsia="Times New Roman"/>
                <w:b w:val="0"/>
                <w:bCs w:val="0"/>
                <w:lang w:eastAsia="ru-RU"/>
              </w:rPr>
              <w:t>тов Российской Федерации</w:t>
            </w:r>
            <w:proofErr w:type="gramEnd"/>
            <w:r w:rsidRPr="00D67DF0">
              <w:rPr>
                <w:rFonts w:eastAsia="Times New Roman"/>
                <w:b w:val="0"/>
                <w:bCs w:val="0"/>
                <w:lang w:eastAsia="ru-RU"/>
              </w:rPr>
              <w:t xml:space="preserve">  и муниципального образов</w:t>
            </w:r>
            <w:r w:rsidRPr="00D67DF0">
              <w:rPr>
                <w:rFonts w:eastAsia="Times New Roman"/>
                <w:b w:val="0"/>
                <w:bCs w:val="0"/>
                <w:lang w:eastAsia="ru-RU"/>
              </w:rPr>
              <w:t>а</w:t>
            </w:r>
            <w:r w:rsidRPr="00D67DF0">
              <w:rPr>
                <w:rFonts w:eastAsia="Times New Roman"/>
                <w:b w:val="0"/>
                <w:bCs w:val="0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522,00</w:t>
            </w:r>
          </w:p>
        </w:tc>
      </w:tr>
      <w:tr w:rsidR="00D67DF0" w:rsidRPr="00D67DF0" w:rsidTr="00D67DF0">
        <w:trPr>
          <w:trHeight w:val="34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520,00</w:t>
            </w:r>
          </w:p>
        </w:tc>
      </w:tr>
      <w:tr w:rsidR="00D67DF0" w:rsidRPr="00D67DF0" w:rsidTr="00D67DF0">
        <w:trPr>
          <w:trHeight w:val="33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D67DF0" w:rsidRPr="00D67DF0" w:rsidTr="00D67DF0">
        <w:trPr>
          <w:trHeight w:val="33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450,00</w:t>
            </w:r>
          </w:p>
        </w:tc>
      </w:tr>
      <w:tr w:rsidR="00D67DF0" w:rsidRPr="00D67DF0" w:rsidTr="00D67DF0">
        <w:trPr>
          <w:trHeight w:val="31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850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40,00</w:t>
            </w:r>
          </w:p>
        </w:tc>
      </w:tr>
      <w:tr w:rsidR="00D67DF0" w:rsidRPr="00D67DF0" w:rsidTr="00D67DF0">
        <w:trPr>
          <w:trHeight w:val="78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Осуществление полномочий Республики Карелия по созданию и обеспечению деятельности админ</w:t>
            </w: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и</w:t>
            </w: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стративных комиссий и определению перечня дол</w:t>
            </w: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ж</w:t>
            </w: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ностных лиц, уполномоченных составлять проток</w:t>
            </w: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</w:t>
            </w: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лы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2,00</w:t>
            </w:r>
          </w:p>
        </w:tc>
      </w:tr>
      <w:tr w:rsidR="00D67DF0" w:rsidRPr="00D67DF0" w:rsidTr="00D67DF0">
        <w:trPr>
          <w:trHeight w:val="34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2140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2,00</w:t>
            </w:r>
          </w:p>
        </w:tc>
      </w:tr>
      <w:tr w:rsidR="00D67DF0" w:rsidRPr="00D67DF0" w:rsidTr="00D67DF0">
        <w:trPr>
          <w:trHeight w:val="37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Поддержка жилищного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05000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116,32</w:t>
            </w:r>
          </w:p>
        </w:tc>
      </w:tr>
      <w:tr w:rsidR="00D67DF0" w:rsidRPr="00D67DF0" w:rsidTr="00D67DF0">
        <w:trPr>
          <w:trHeight w:val="51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Мероприятия в области жилищного хозяйства (р</w:t>
            </w: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е</w:t>
            </w: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гистрационный учет граждан РФ по месту преб</w:t>
            </w: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ы</w:t>
            </w: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вания и месту жительства)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116,32</w:t>
            </w:r>
          </w:p>
        </w:tc>
      </w:tr>
      <w:tr w:rsidR="00D67DF0" w:rsidRPr="00D67DF0" w:rsidTr="00D67DF0">
        <w:trPr>
          <w:trHeight w:val="37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116,32</w:t>
            </w:r>
          </w:p>
        </w:tc>
      </w:tr>
      <w:tr w:rsidR="00D67DF0" w:rsidRPr="00D67DF0" w:rsidTr="00D67DF0">
        <w:trPr>
          <w:trHeight w:val="37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2 300,00</w:t>
            </w:r>
          </w:p>
        </w:tc>
      </w:tr>
      <w:tr w:rsidR="00D67DF0" w:rsidRPr="00D67DF0" w:rsidTr="00D67DF0">
        <w:trPr>
          <w:trHeight w:val="34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2 300,00</w:t>
            </w:r>
          </w:p>
        </w:tc>
      </w:tr>
      <w:tr w:rsidR="00D67DF0" w:rsidRPr="00D67DF0" w:rsidTr="00D67DF0">
        <w:trPr>
          <w:trHeight w:val="40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13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2 300,00</w:t>
            </w:r>
          </w:p>
        </w:tc>
      </w:tr>
      <w:tr w:rsidR="00D67DF0" w:rsidRPr="00D67DF0" w:rsidTr="00D67DF0">
        <w:trPr>
          <w:trHeight w:val="450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D67DF0">
              <w:rPr>
                <w:rFonts w:eastAsia="Times New Roman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D67DF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D67DF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D67DF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D67DF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D67DF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D67DF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lang w:eastAsia="ru-RU"/>
              </w:rPr>
            </w:pPr>
            <w:r w:rsidRPr="00D67DF0">
              <w:rPr>
                <w:rFonts w:eastAsia="Times New Roman"/>
                <w:lang w:eastAsia="ru-RU"/>
              </w:rPr>
              <w:t>122,00</w:t>
            </w:r>
          </w:p>
        </w:tc>
      </w:tr>
      <w:tr w:rsidR="00D67DF0" w:rsidRPr="00D67DF0" w:rsidTr="00D67DF0">
        <w:trPr>
          <w:trHeight w:val="34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Мобилизация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122,00</w:t>
            </w:r>
          </w:p>
        </w:tc>
      </w:tr>
      <w:tr w:rsidR="00D67DF0" w:rsidRPr="00D67DF0" w:rsidTr="00D67DF0">
        <w:trPr>
          <w:trHeight w:val="58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Осуществление переданных полномочий Российской Федерации по первичному воинскому учету на те</w:t>
            </w: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р</w:t>
            </w: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122,00</w:t>
            </w:r>
          </w:p>
        </w:tc>
      </w:tr>
      <w:tr w:rsidR="00D67DF0" w:rsidRPr="00D67DF0" w:rsidTr="00D67DF0">
        <w:trPr>
          <w:trHeight w:val="34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казенных учрежд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1180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120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122,00</w:t>
            </w:r>
          </w:p>
        </w:tc>
      </w:tr>
      <w:tr w:rsidR="00D67DF0" w:rsidRPr="00D67DF0" w:rsidTr="00D67DF0">
        <w:trPr>
          <w:trHeight w:val="33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1180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240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0,00</w:t>
            </w:r>
          </w:p>
        </w:tc>
      </w:tr>
      <w:tr w:rsidR="00D67DF0" w:rsidRPr="00D67DF0" w:rsidTr="00D67DF0">
        <w:trPr>
          <w:trHeight w:val="360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Национальная безопасность и правоохранител</w:t>
            </w:r>
            <w:r w:rsidRPr="00D67DF0">
              <w:rPr>
                <w:rFonts w:eastAsia="Times New Roman"/>
                <w:color w:val="FF0000"/>
                <w:lang w:eastAsia="ru-RU"/>
              </w:rPr>
              <w:t>ь</w:t>
            </w:r>
            <w:r w:rsidRPr="00D67DF0">
              <w:rPr>
                <w:rFonts w:eastAsia="Times New Roman"/>
                <w:color w:val="FF0000"/>
                <w:lang w:eastAsia="ru-RU"/>
              </w:rPr>
              <w:t>ная деятельность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50,00</w:t>
            </w:r>
          </w:p>
        </w:tc>
      </w:tr>
      <w:tr w:rsidR="00D67DF0" w:rsidRPr="00D67DF0" w:rsidTr="00D67DF0">
        <w:trPr>
          <w:trHeight w:val="55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20,00</w:t>
            </w:r>
          </w:p>
        </w:tc>
      </w:tr>
      <w:tr w:rsidR="00D67DF0" w:rsidRPr="00D67DF0" w:rsidTr="00D67DF0">
        <w:trPr>
          <w:trHeight w:val="51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Мероприятия по предупреждению и ликвидации п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следствий чрезвычайных ситуаций и стихийных бе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20,00</w:t>
            </w:r>
          </w:p>
        </w:tc>
      </w:tr>
      <w:tr w:rsidR="00D67DF0" w:rsidRPr="00D67DF0" w:rsidTr="00D67DF0">
        <w:trPr>
          <w:trHeight w:val="57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Предупреждение и ликвидация последствий чрезв</w:t>
            </w:r>
            <w:r w:rsidRPr="00D67DF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ы</w:t>
            </w:r>
            <w:r w:rsidRPr="00D67DF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чайных ситуаций и стихийных бедствий приро</w:t>
            </w:r>
            <w:r w:rsidRPr="00D67DF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д</w:t>
            </w:r>
            <w:r w:rsidRPr="00D67DF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20,00</w:t>
            </w:r>
          </w:p>
        </w:tc>
      </w:tr>
      <w:tr w:rsidR="00D67DF0" w:rsidRPr="00D67DF0" w:rsidTr="00D67DF0">
        <w:trPr>
          <w:trHeight w:val="33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20,00</w:t>
            </w:r>
          </w:p>
        </w:tc>
      </w:tr>
      <w:tr w:rsidR="00D67DF0" w:rsidRPr="00D67DF0" w:rsidTr="00D67DF0">
        <w:trPr>
          <w:trHeight w:val="60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вопросы в области национальной безопасн</w:t>
            </w: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о</w:t>
            </w: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сти и правоохранительной де</w:t>
            </w: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я</w:t>
            </w: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30,00</w:t>
            </w:r>
          </w:p>
        </w:tc>
      </w:tr>
      <w:tr w:rsidR="00D67DF0" w:rsidRPr="00D67DF0" w:rsidTr="00D67DF0">
        <w:trPr>
          <w:trHeight w:val="31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30,00</w:t>
            </w:r>
          </w:p>
        </w:tc>
      </w:tr>
      <w:tr w:rsidR="00D67DF0" w:rsidRPr="00D67DF0" w:rsidTr="00D67DF0">
        <w:trPr>
          <w:trHeight w:val="55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МЦП "По вопросам обеспечения пожарной безопа</w:t>
            </w:r>
            <w:r w:rsidRPr="00D67DF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с</w:t>
            </w:r>
            <w:r w:rsidRPr="00D67DF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ности на территории Гарнизонного сельского пос</w:t>
            </w:r>
            <w:r w:rsidRPr="00D67DF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е</w:t>
            </w:r>
            <w:r w:rsidRPr="00D67DF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ления на 2018-2020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D67DF0" w:rsidRPr="00D67DF0" w:rsidTr="00D67DF0">
        <w:trPr>
          <w:trHeight w:val="34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D67DF0" w:rsidRPr="00D67DF0" w:rsidTr="00D67DF0">
        <w:trPr>
          <w:trHeight w:val="375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40,00</w:t>
            </w:r>
          </w:p>
        </w:tc>
      </w:tr>
      <w:tr w:rsidR="00D67DF0" w:rsidRPr="00D67DF0" w:rsidTr="00D67DF0">
        <w:trPr>
          <w:trHeight w:val="40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 xml:space="preserve">Дорожное хозяйство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40,00</w:t>
            </w:r>
          </w:p>
        </w:tc>
      </w:tr>
      <w:tr w:rsidR="00D67DF0" w:rsidRPr="00D67DF0" w:rsidTr="00D67DF0">
        <w:trPr>
          <w:trHeight w:val="36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Дорожный фонд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40,00</w:t>
            </w:r>
          </w:p>
        </w:tc>
      </w:tr>
      <w:tr w:rsidR="00D67DF0" w:rsidRPr="00D67DF0" w:rsidTr="00D67DF0">
        <w:trPr>
          <w:trHeight w:val="51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Строительство и содержание автомобильных дорог и инженерных сооружений на них в границах горо</w:t>
            </w:r>
            <w:r w:rsidRPr="00D67DF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д</w:t>
            </w:r>
            <w:r w:rsidRPr="00D67DF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ских округов и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40,00</w:t>
            </w:r>
          </w:p>
        </w:tc>
      </w:tr>
      <w:tr w:rsidR="00D67DF0" w:rsidRPr="00D67DF0" w:rsidTr="00D67DF0">
        <w:trPr>
          <w:trHeight w:val="36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40,00</w:t>
            </w:r>
          </w:p>
        </w:tc>
      </w:tr>
      <w:tr w:rsidR="00D67DF0" w:rsidRPr="00D67DF0" w:rsidTr="00D67DF0">
        <w:trPr>
          <w:trHeight w:val="39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1 052,05</w:t>
            </w:r>
          </w:p>
        </w:tc>
      </w:tr>
      <w:tr w:rsidR="00D67DF0" w:rsidRPr="00D67DF0" w:rsidTr="00D67DF0">
        <w:trPr>
          <w:trHeight w:val="33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1 052,05</w:t>
            </w:r>
          </w:p>
        </w:tc>
      </w:tr>
      <w:tr w:rsidR="00D67DF0" w:rsidRPr="00D67DF0" w:rsidTr="00D67DF0">
        <w:trPr>
          <w:trHeight w:val="31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1 052,05</w:t>
            </w:r>
          </w:p>
        </w:tc>
      </w:tr>
      <w:tr w:rsidR="00D67DF0" w:rsidRPr="00D67DF0" w:rsidTr="00D67DF0">
        <w:trPr>
          <w:trHeight w:val="33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40,00</w:t>
            </w:r>
          </w:p>
        </w:tc>
      </w:tr>
      <w:tr w:rsidR="00D67DF0" w:rsidRPr="00D67DF0" w:rsidTr="00D67DF0">
        <w:trPr>
          <w:trHeight w:val="30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40,00</w:t>
            </w:r>
          </w:p>
        </w:tc>
      </w:tr>
      <w:tr w:rsidR="00D67DF0" w:rsidRPr="00D67DF0" w:rsidTr="00D67DF0">
        <w:trPr>
          <w:trHeight w:val="330"/>
        </w:trPr>
        <w:tc>
          <w:tcPr>
            <w:tcW w:w="4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Прочие мероприятия по благоустройству городских округов и 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1 012,05</w:t>
            </w:r>
          </w:p>
        </w:tc>
      </w:tr>
      <w:tr w:rsidR="00D67DF0" w:rsidRPr="00D67DF0" w:rsidTr="00D67DF0">
        <w:trPr>
          <w:trHeight w:val="33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1 012,05</w:t>
            </w:r>
          </w:p>
        </w:tc>
      </w:tr>
      <w:tr w:rsidR="00D67DF0" w:rsidRPr="00D67DF0" w:rsidTr="00D67DF0">
        <w:trPr>
          <w:trHeight w:val="37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1 100,00</w:t>
            </w:r>
          </w:p>
        </w:tc>
      </w:tr>
      <w:tr w:rsidR="00D67DF0" w:rsidRPr="00D67DF0" w:rsidTr="00D67DF0">
        <w:trPr>
          <w:trHeight w:val="36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вопросы в области культуры, кинематогр</w:t>
            </w: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а</w:t>
            </w: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1 100,00</w:t>
            </w:r>
          </w:p>
        </w:tc>
      </w:tr>
      <w:tr w:rsidR="00D67DF0" w:rsidRPr="00D67DF0" w:rsidTr="00D67DF0">
        <w:trPr>
          <w:trHeight w:val="39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МЦП "Развитие культуры в Гарнизонное сельское поселение на 2018-2020 годы</w:t>
            </w:r>
            <w:proofErr w:type="gramStart"/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."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1 100,00</w:t>
            </w:r>
          </w:p>
        </w:tc>
      </w:tr>
      <w:tr w:rsidR="00D67DF0" w:rsidRPr="00D67DF0" w:rsidTr="00D67DF0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lastRenderedPageBreak/>
              <w:t>Субсидии автономным учреждениям на финансовое обеспечение выполнения муниципального зад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а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621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1 100,00</w:t>
            </w:r>
          </w:p>
        </w:tc>
      </w:tr>
      <w:tr w:rsidR="00D67DF0" w:rsidRPr="00D67DF0" w:rsidTr="00D67DF0">
        <w:trPr>
          <w:trHeight w:val="390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50,00</w:t>
            </w:r>
          </w:p>
        </w:tc>
      </w:tr>
      <w:tr w:rsidR="00D67DF0" w:rsidRPr="00D67DF0" w:rsidTr="00D67DF0">
        <w:trPr>
          <w:trHeight w:val="36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FF"/>
                <w:lang w:eastAsia="ru-RU"/>
              </w:rPr>
              <w:t>50,00</w:t>
            </w:r>
          </w:p>
        </w:tc>
      </w:tr>
      <w:tr w:rsidR="00D67DF0" w:rsidRPr="00D67DF0" w:rsidTr="00D67DF0">
        <w:trPr>
          <w:trHeight w:val="54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МЦП "Развитие физической культуры и спорта в Гарнизонное сельское поселение на 2018-2020 г</w:t>
            </w: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</w:t>
            </w: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ды</w:t>
            </w:r>
            <w:proofErr w:type="gramStart"/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."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08000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50,00</w:t>
            </w:r>
          </w:p>
        </w:tc>
      </w:tr>
      <w:tr w:rsidR="00D67DF0" w:rsidRPr="00D67DF0" w:rsidTr="00D67DF0">
        <w:trPr>
          <w:trHeight w:val="33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08000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5120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240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50,00</w:t>
            </w:r>
          </w:p>
        </w:tc>
      </w:tr>
      <w:tr w:rsidR="00D67DF0" w:rsidRPr="00D67DF0" w:rsidTr="00D67DF0">
        <w:trPr>
          <w:trHeight w:val="450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Обслуживание государственного и муниципал</w:t>
            </w:r>
            <w:r w:rsidRPr="00D67DF0">
              <w:rPr>
                <w:rFonts w:eastAsia="Times New Roman"/>
                <w:color w:val="FF0000"/>
                <w:lang w:eastAsia="ru-RU"/>
              </w:rPr>
              <w:t>ь</w:t>
            </w:r>
            <w:r w:rsidRPr="00D67DF0">
              <w:rPr>
                <w:rFonts w:eastAsia="Times New Roman"/>
                <w:color w:val="FF0000"/>
                <w:lang w:eastAsia="ru-RU"/>
              </w:rPr>
              <w:t>ного долга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13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40,00</w:t>
            </w:r>
          </w:p>
        </w:tc>
      </w:tr>
      <w:tr w:rsidR="00D67DF0" w:rsidRPr="00D67DF0" w:rsidTr="00D67DF0">
        <w:trPr>
          <w:trHeight w:val="315"/>
        </w:trPr>
        <w:tc>
          <w:tcPr>
            <w:tcW w:w="4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Обслуживание государственного внутреннего и 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40,00</w:t>
            </w:r>
          </w:p>
        </w:tc>
      </w:tr>
      <w:tr w:rsidR="00D67DF0" w:rsidRPr="00D67DF0" w:rsidTr="00D67DF0">
        <w:trPr>
          <w:trHeight w:val="31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 xml:space="preserve">Процентные платежи по муниципальному долгу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0650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40,00</w:t>
            </w:r>
          </w:p>
        </w:tc>
      </w:tr>
      <w:tr w:rsidR="00D67DF0" w:rsidRPr="00D67DF0" w:rsidTr="00D67DF0">
        <w:trPr>
          <w:trHeight w:val="34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11000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0650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730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lang w:eastAsia="ru-RU"/>
              </w:rPr>
              <w:t>40,00</w:t>
            </w:r>
          </w:p>
        </w:tc>
      </w:tr>
      <w:tr w:rsidR="00D67DF0" w:rsidRPr="00D67DF0" w:rsidTr="00D67DF0">
        <w:trPr>
          <w:trHeight w:val="375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99FF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D67DF0">
              <w:rPr>
                <w:rFonts w:eastAsia="Times New Roman"/>
                <w:lang w:eastAsia="ru-RU"/>
              </w:rPr>
              <w:t xml:space="preserve">       ИТОГО РАСХОДОВ: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D67DF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D67DF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D67DF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D67DF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D67DF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D67DF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99FF"/>
            <w:noWrap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D67DF0">
              <w:rPr>
                <w:rFonts w:eastAsia="Times New Roman"/>
                <w:color w:val="FF0000"/>
                <w:lang w:eastAsia="ru-RU"/>
              </w:rPr>
              <w:t>6 792,37</w:t>
            </w:r>
          </w:p>
        </w:tc>
      </w:tr>
    </w:tbl>
    <w:p w:rsidR="00865BA6" w:rsidRPr="00D67DF0" w:rsidRDefault="00865BA6" w:rsidP="00970F42"/>
    <w:p w:rsidR="001B5D24" w:rsidRDefault="001B5D24" w:rsidP="00970F42"/>
    <w:p w:rsidR="001B5D24" w:rsidRDefault="001B5D24" w:rsidP="00970F42"/>
    <w:p w:rsidR="001B5D24" w:rsidRPr="00D31662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Приложение № 6</w:t>
      </w:r>
    </w:p>
    <w:p w:rsidR="001B5D24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к Решению ___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1B5D24" w:rsidRPr="00D31662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1B5D24" w:rsidRPr="00D31662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«О бюджете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Гарнизонного 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</w:t>
      </w:r>
      <w:r w:rsidR="000B5712">
        <w:rPr>
          <w:rFonts w:eastAsia="Times New Roman"/>
          <w:b w:val="0"/>
          <w:bCs w:val="0"/>
          <w:sz w:val="24"/>
          <w:szCs w:val="24"/>
          <w:lang w:eastAsia="ru-RU"/>
        </w:rPr>
        <w:t xml:space="preserve"> на 20</w:t>
      </w:r>
      <w:r w:rsidR="000B5712" w:rsidRPr="000B5712">
        <w:rPr>
          <w:rFonts w:eastAsia="Times New Roman"/>
          <w:b w:val="0"/>
          <w:bCs w:val="0"/>
          <w:sz w:val="24"/>
          <w:szCs w:val="24"/>
          <w:lang w:eastAsia="ru-RU"/>
        </w:rPr>
        <w:t>20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 xml:space="preserve"> год»</w:t>
      </w:r>
    </w:p>
    <w:p w:rsidR="001B5D24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№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__   от  __.__</w:t>
      </w:r>
      <w:r w:rsidR="000B5712">
        <w:rPr>
          <w:rFonts w:eastAsia="Times New Roman"/>
          <w:b w:val="0"/>
          <w:bCs w:val="0"/>
          <w:sz w:val="24"/>
          <w:szCs w:val="24"/>
          <w:lang w:eastAsia="ru-RU"/>
        </w:rPr>
        <w:t>.201</w:t>
      </w:r>
      <w:r w:rsidR="000B5712">
        <w:rPr>
          <w:rFonts w:eastAsia="Times New Roman"/>
          <w:b w:val="0"/>
          <w:bCs w:val="0"/>
          <w:sz w:val="24"/>
          <w:szCs w:val="24"/>
          <w:lang w:val="en-US" w:eastAsia="ru-RU"/>
        </w:rPr>
        <w:t>9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г.</w:t>
      </w:r>
    </w:p>
    <w:p w:rsidR="001B5D24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tbl>
      <w:tblPr>
        <w:tblW w:w="9760" w:type="dxa"/>
        <w:tblInd w:w="93" w:type="dxa"/>
        <w:tblLook w:val="04A0" w:firstRow="1" w:lastRow="0" w:firstColumn="1" w:lastColumn="0" w:noHBand="0" w:noVBand="1"/>
      </w:tblPr>
      <w:tblGrid>
        <w:gridCol w:w="328"/>
        <w:gridCol w:w="4628"/>
        <w:gridCol w:w="1843"/>
        <w:gridCol w:w="3141"/>
      </w:tblGrid>
      <w:tr w:rsidR="00D67DF0" w:rsidRPr="00D67DF0" w:rsidTr="00D67DF0">
        <w:trPr>
          <w:trHeight w:val="540"/>
        </w:trPr>
        <w:tc>
          <w:tcPr>
            <w:tcW w:w="9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sz w:val="24"/>
                <w:szCs w:val="24"/>
                <w:lang w:eastAsia="ru-RU"/>
              </w:rPr>
              <w:t xml:space="preserve">Межбюджетные трансферты, передаваемые из бюджета Республики Карелия и бюджета </w:t>
            </w:r>
            <w:proofErr w:type="spellStart"/>
            <w:r w:rsidRPr="00D67DF0">
              <w:rPr>
                <w:rFonts w:eastAsia="Times New Roman"/>
                <w:sz w:val="24"/>
                <w:szCs w:val="24"/>
                <w:lang w:eastAsia="ru-RU"/>
              </w:rPr>
              <w:t>Пр</w:t>
            </w:r>
            <w:r w:rsidRPr="00D67DF0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D67DF0">
              <w:rPr>
                <w:rFonts w:eastAsia="Times New Roman"/>
                <w:sz w:val="24"/>
                <w:szCs w:val="24"/>
                <w:lang w:eastAsia="ru-RU"/>
              </w:rPr>
              <w:t>онежского</w:t>
            </w:r>
            <w:proofErr w:type="spellEnd"/>
            <w:r w:rsidRPr="00D67DF0">
              <w:rPr>
                <w:rFonts w:eastAsia="Times New Roman"/>
                <w:sz w:val="24"/>
                <w:szCs w:val="24"/>
                <w:lang w:eastAsia="ru-RU"/>
              </w:rPr>
              <w:t xml:space="preserve"> муниципального района бюджету Гарнизонного сельского поселения в 2020 году</w:t>
            </w:r>
          </w:p>
        </w:tc>
      </w:tr>
      <w:tr w:rsidR="00D67DF0" w:rsidRPr="00D67DF0" w:rsidTr="00D67DF0">
        <w:trPr>
          <w:trHeight w:val="315"/>
        </w:trPr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 w:val="0"/>
                <w:bCs w:val="0"/>
                <w:lang w:eastAsia="ru-RU"/>
              </w:rPr>
            </w:pPr>
          </w:p>
        </w:tc>
        <w:tc>
          <w:tcPr>
            <w:tcW w:w="4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D67DF0" w:rsidRPr="00D67DF0" w:rsidTr="00D67DF0">
        <w:trPr>
          <w:trHeight w:val="300"/>
        </w:trPr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 w:val="0"/>
                <w:bCs w:val="0"/>
                <w:lang w:eastAsia="ru-RU"/>
              </w:rPr>
            </w:pPr>
          </w:p>
        </w:tc>
        <w:tc>
          <w:tcPr>
            <w:tcW w:w="4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DF0" w:rsidRPr="00D67DF0" w:rsidRDefault="00D67DF0" w:rsidP="00D67DF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proofErr w:type="spellStart"/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тыс</w:t>
            </w:r>
            <w:proofErr w:type="gramStart"/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.р</w:t>
            </w:r>
            <w:proofErr w:type="gramEnd"/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ублей</w:t>
            </w:r>
            <w:proofErr w:type="spellEnd"/>
          </w:p>
        </w:tc>
      </w:tr>
      <w:tr w:rsidR="00D67DF0" w:rsidRPr="00D67DF0" w:rsidTr="005B0C50">
        <w:trPr>
          <w:trHeight w:val="555"/>
        </w:trPr>
        <w:tc>
          <w:tcPr>
            <w:tcW w:w="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F0" w:rsidRPr="00D67DF0" w:rsidRDefault="00D67DF0" w:rsidP="005B0C50">
            <w:pPr>
              <w:widowControl/>
              <w:suppressAutoHyphens w:val="0"/>
              <w:autoSpaceDE/>
              <w:jc w:val="center"/>
              <w:rPr>
                <w:rFonts w:ascii="Arial CYR" w:eastAsia="Times New Roman" w:hAnsi="Arial CYR" w:cs="Arial CYR"/>
                <w:b w:val="0"/>
                <w:bCs w:val="0"/>
                <w:lang w:eastAsia="ru-RU"/>
              </w:rPr>
            </w:pPr>
          </w:p>
        </w:tc>
        <w:tc>
          <w:tcPr>
            <w:tcW w:w="6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DF0" w:rsidRPr="00D67DF0" w:rsidRDefault="00D67DF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F0" w:rsidRPr="00D67DF0" w:rsidRDefault="00D67DF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D67DF0" w:rsidRPr="00D67DF0" w:rsidTr="005B0C50">
        <w:trPr>
          <w:trHeight w:val="360"/>
        </w:trPr>
        <w:tc>
          <w:tcPr>
            <w:tcW w:w="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F0" w:rsidRPr="00D67DF0" w:rsidRDefault="00D67DF0" w:rsidP="005B0C50">
            <w:pPr>
              <w:widowControl/>
              <w:suppressAutoHyphens w:val="0"/>
              <w:autoSpaceDE/>
              <w:jc w:val="center"/>
              <w:rPr>
                <w:rFonts w:ascii="Arial CYR" w:eastAsia="Times New Roman" w:hAnsi="Arial CYR" w:cs="Arial CYR"/>
                <w:b w:val="0"/>
                <w:bCs w:val="0"/>
                <w:lang w:eastAsia="ru-RU"/>
              </w:rPr>
            </w:pPr>
          </w:p>
        </w:tc>
        <w:tc>
          <w:tcPr>
            <w:tcW w:w="6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DF0" w:rsidRPr="00D67DF0" w:rsidRDefault="00D67DF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F0" w:rsidRPr="00D67DF0" w:rsidRDefault="00D67DF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2</w:t>
            </w:r>
          </w:p>
        </w:tc>
      </w:tr>
      <w:tr w:rsidR="00D67DF0" w:rsidRPr="00D67DF0" w:rsidTr="005B0C50">
        <w:trPr>
          <w:trHeight w:val="780"/>
        </w:trPr>
        <w:tc>
          <w:tcPr>
            <w:tcW w:w="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F0" w:rsidRPr="00D67DF0" w:rsidRDefault="00D67DF0" w:rsidP="005B0C50">
            <w:pPr>
              <w:widowControl/>
              <w:suppressAutoHyphens w:val="0"/>
              <w:autoSpaceDE/>
              <w:jc w:val="center"/>
              <w:rPr>
                <w:rFonts w:ascii="Arial CYR" w:eastAsia="Times New Roman" w:hAnsi="Arial CYR" w:cs="Arial CYR"/>
                <w:b w:val="0"/>
                <w:bCs w:val="0"/>
                <w:lang w:eastAsia="ru-RU"/>
              </w:rPr>
            </w:pPr>
            <w:r w:rsidRPr="00D67DF0">
              <w:rPr>
                <w:rFonts w:ascii="Arial CYR" w:eastAsia="Times New Roman" w:hAnsi="Arial CYR" w:cs="Arial CYR"/>
                <w:b w:val="0"/>
                <w:bCs w:val="0"/>
                <w:lang w:eastAsia="ru-RU"/>
              </w:rPr>
              <w:t>1</w:t>
            </w:r>
          </w:p>
        </w:tc>
        <w:tc>
          <w:tcPr>
            <w:tcW w:w="6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DF0" w:rsidRPr="00D67DF0" w:rsidRDefault="00D67DF0" w:rsidP="005B0C5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Субвенции бюджетам поселений на осуществление полн</w:t>
            </w: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о</w:t>
            </w: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мочий по пе</w:t>
            </w: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р</w:t>
            </w: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вичному воинскому учету на территориях, где отсутствуют военные комиссариаты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F0" w:rsidRPr="00D67DF0" w:rsidRDefault="00D67DF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122,00</w:t>
            </w:r>
          </w:p>
        </w:tc>
      </w:tr>
      <w:tr w:rsidR="00D67DF0" w:rsidRPr="00D67DF0" w:rsidTr="005B0C50">
        <w:trPr>
          <w:trHeight w:val="1560"/>
        </w:trPr>
        <w:tc>
          <w:tcPr>
            <w:tcW w:w="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F0" w:rsidRPr="00D67DF0" w:rsidRDefault="00D67DF0" w:rsidP="005B0C50">
            <w:pPr>
              <w:widowControl/>
              <w:suppressAutoHyphens w:val="0"/>
              <w:autoSpaceDE/>
              <w:jc w:val="center"/>
              <w:rPr>
                <w:rFonts w:ascii="Arial CYR" w:eastAsia="Times New Roman" w:hAnsi="Arial CYR" w:cs="Arial CYR"/>
                <w:b w:val="0"/>
                <w:bCs w:val="0"/>
                <w:lang w:eastAsia="ru-RU"/>
              </w:rPr>
            </w:pPr>
            <w:r w:rsidRPr="00D67DF0">
              <w:rPr>
                <w:rFonts w:ascii="Arial CYR" w:eastAsia="Times New Roman" w:hAnsi="Arial CYR" w:cs="Arial CYR"/>
                <w:b w:val="0"/>
                <w:bCs w:val="0"/>
                <w:lang w:eastAsia="ru-RU"/>
              </w:rPr>
              <w:t>2</w:t>
            </w:r>
          </w:p>
        </w:tc>
        <w:tc>
          <w:tcPr>
            <w:tcW w:w="6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DF0" w:rsidRPr="00D67DF0" w:rsidRDefault="00D67DF0" w:rsidP="005B0C5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Субвенции бюджетам городских округов, муниципальных районов и поселений на осуществление государственных полномочий Республики Карелия по созданию и обеспеч</w:t>
            </w: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е</w:t>
            </w: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нию деятельности административных комиссий и определ</w:t>
            </w: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е</w:t>
            </w: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нию перечня должностных лиц,</w:t>
            </w:r>
            <w:r w:rsid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 </w:t>
            </w: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уполномоченных соста</w:t>
            </w: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в</w:t>
            </w: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лять протоколы об администр</w:t>
            </w: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а</w:t>
            </w: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тивных правонарушениях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F0" w:rsidRPr="00D67DF0" w:rsidRDefault="00D67DF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2,00</w:t>
            </w:r>
          </w:p>
        </w:tc>
      </w:tr>
      <w:tr w:rsidR="00D67DF0" w:rsidRPr="00D67DF0" w:rsidTr="005B0C50">
        <w:trPr>
          <w:trHeight w:val="585"/>
        </w:trPr>
        <w:tc>
          <w:tcPr>
            <w:tcW w:w="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F0" w:rsidRPr="00D67DF0" w:rsidRDefault="00D67DF0" w:rsidP="005B0C50">
            <w:pPr>
              <w:widowControl/>
              <w:suppressAutoHyphens w:val="0"/>
              <w:autoSpaceDE/>
              <w:jc w:val="center"/>
              <w:rPr>
                <w:rFonts w:ascii="Arial CYR" w:eastAsia="Times New Roman" w:hAnsi="Arial CYR" w:cs="Arial CYR"/>
                <w:b w:val="0"/>
                <w:bCs w:val="0"/>
                <w:lang w:eastAsia="ru-RU"/>
              </w:rPr>
            </w:pPr>
            <w:r w:rsidRPr="00D67DF0">
              <w:rPr>
                <w:rFonts w:ascii="Arial CYR" w:eastAsia="Times New Roman" w:hAnsi="Arial CYR" w:cs="Arial CYR"/>
                <w:b w:val="0"/>
                <w:bCs w:val="0"/>
                <w:lang w:eastAsia="ru-RU"/>
              </w:rPr>
              <w:t>3</w:t>
            </w:r>
          </w:p>
        </w:tc>
        <w:tc>
          <w:tcPr>
            <w:tcW w:w="6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DF0" w:rsidRPr="00D67DF0" w:rsidRDefault="00D67DF0" w:rsidP="005B0C5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Дотации на выравнивание бюджетной обеспеченности п</w:t>
            </w: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о</w:t>
            </w: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селений из Районного фонда финансовой поддержки пос</w:t>
            </w: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е</w:t>
            </w: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лений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F0" w:rsidRPr="00D67DF0" w:rsidRDefault="00D67DF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52,05</w:t>
            </w:r>
          </w:p>
        </w:tc>
      </w:tr>
      <w:tr w:rsidR="00D67DF0" w:rsidRPr="00D67DF0" w:rsidTr="005B0C50">
        <w:trPr>
          <w:trHeight w:val="1260"/>
        </w:trPr>
        <w:tc>
          <w:tcPr>
            <w:tcW w:w="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F0" w:rsidRPr="00D67DF0" w:rsidRDefault="00D67DF0" w:rsidP="005B0C50">
            <w:pPr>
              <w:widowControl/>
              <w:suppressAutoHyphens w:val="0"/>
              <w:autoSpaceDE/>
              <w:jc w:val="center"/>
              <w:rPr>
                <w:rFonts w:ascii="Arial CYR" w:eastAsia="Times New Roman" w:hAnsi="Arial CYR" w:cs="Arial CYR"/>
                <w:b w:val="0"/>
                <w:bCs w:val="0"/>
                <w:lang w:eastAsia="ru-RU"/>
              </w:rPr>
            </w:pPr>
            <w:r w:rsidRPr="00D67DF0">
              <w:rPr>
                <w:rFonts w:ascii="Arial CYR" w:eastAsia="Times New Roman" w:hAnsi="Arial CYR" w:cs="Arial CYR"/>
                <w:b w:val="0"/>
                <w:bCs w:val="0"/>
                <w:lang w:eastAsia="ru-RU"/>
              </w:rPr>
              <w:t>4</w:t>
            </w:r>
          </w:p>
        </w:tc>
        <w:tc>
          <w:tcPr>
            <w:tcW w:w="6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DF0" w:rsidRPr="00D67DF0" w:rsidRDefault="00D67DF0" w:rsidP="005B0C5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Иные межбюджетные трансферты из бюджета муниципал</w:t>
            </w: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ь</w:t>
            </w: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ного района бюджетам поселений на исполнение переда</w:t>
            </w: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н</w:t>
            </w: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ных полномочий в части предоставления </w:t>
            </w:r>
            <w:proofErr w:type="spellStart"/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гос</w:t>
            </w:r>
            <w:proofErr w:type="gramStart"/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.у</w:t>
            </w:r>
            <w:proofErr w:type="gramEnd"/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слуги</w:t>
            </w:r>
            <w:proofErr w:type="spellEnd"/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 по р</w:t>
            </w: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е</w:t>
            </w: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гистрационному учету граждан РФ по месту пребывания и месту жительства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F0" w:rsidRPr="00D67DF0" w:rsidRDefault="00D67DF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116,32</w:t>
            </w:r>
          </w:p>
        </w:tc>
      </w:tr>
      <w:tr w:rsidR="00D67DF0" w:rsidRPr="00D67DF0" w:rsidTr="005B0C50">
        <w:trPr>
          <w:trHeight w:val="435"/>
        </w:trPr>
        <w:tc>
          <w:tcPr>
            <w:tcW w:w="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F0" w:rsidRPr="00D67DF0" w:rsidRDefault="00D67DF0" w:rsidP="005B0C50">
            <w:pPr>
              <w:widowControl/>
              <w:suppressAutoHyphens w:val="0"/>
              <w:autoSpaceDE/>
              <w:jc w:val="center"/>
              <w:rPr>
                <w:rFonts w:ascii="Arial CYR" w:eastAsia="Times New Roman" w:hAnsi="Arial CYR" w:cs="Arial CYR"/>
                <w:b w:val="0"/>
                <w:bCs w:val="0"/>
                <w:lang w:eastAsia="ru-RU"/>
              </w:rPr>
            </w:pPr>
          </w:p>
        </w:tc>
        <w:tc>
          <w:tcPr>
            <w:tcW w:w="6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DF0" w:rsidRPr="00D67DF0" w:rsidRDefault="00D67DF0" w:rsidP="005B0C50">
            <w:pPr>
              <w:widowControl/>
              <w:suppressAutoHyphens w:val="0"/>
              <w:autoSpaceDE/>
              <w:rPr>
                <w:rFonts w:eastAsia="Times New Roman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F0" w:rsidRPr="00D67DF0" w:rsidRDefault="00D67DF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67DF0">
              <w:rPr>
                <w:rFonts w:eastAsia="Times New Roman"/>
                <w:sz w:val="24"/>
                <w:szCs w:val="24"/>
                <w:lang w:eastAsia="ru-RU"/>
              </w:rPr>
              <w:t>292,37</w:t>
            </w:r>
          </w:p>
        </w:tc>
      </w:tr>
    </w:tbl>
    <w:p w:rsidR="001B5D24" w:rsidRDefault="001B5D24" w:rsidP="00970F42"/>
    <w:p w:rsidR="001B5D24" w:rsidRDefault="001B5D24" w:rsidP="00970F42"/>
    <w:p w:rsidR="001B5D24" w:rsidRPr="00D31662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lastRenderedPageBreak/>
        <w:t>Приложение № 7</w:t>
      </w:r>
    </w:p>
    <w:p w:rsidR="001B5D24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к Решению ___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1B5D24" w:rsidRPr="00D31662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1B5D24" w:rsidRPr="00D31662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«О бюджете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Гарнизонного </w:t>
      </w:r>
      <w:r w:rsidR="000B5712"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</w:t>
      </w:r>
      <w:r w:rsidR="000B5712" w:rsidRPr="000B5712">
        <w:rPr>
          <w:rFonts w:eastAsia="Times New Roman"/>
          <w:b w:val="0"/>
          <w:bCs w:val="0"/>
          <w:sz w:val="24"/>
          <w:szCs w:val="24"/>
          <w:lang w:eastAsia="ru-RU"/>
        </w:rPr>
        <w:t>20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 xml:space="preserve"> год»</w:t>
      </w:r>
    </w:p>
    <w:p w:rsidR="001B5D24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№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__   от  __.__</w:t>
      </w:r>
      <w:r w:rsidR="000B5712">
        <w:rPr>
          <w:rFonts w:eastAsia="Times New Roman"/>
          <w:b w:val="0"/>
          <w:bCs w:val="0"/>
          <w:sz w:val="24"/>
          <w:szCs w:val="24"/>
          <w:lang w:eastAsia="ru-RU"/>
        </w:rPr>
        <w:t>.201</w:t>
      </w:r>
      <w:r w:rsidR="000B5712">
        <w:rPr>
          <w:rFonts w:eastAsia="Times New Roman"/>
          <w:b w:val="0"/>
          <w:bCs w:val="0"/>
          <w:sz w:val="24"/>
          <w:szCs w:val="24"/>
          <w:lang w:val="en-US" w:eastAsia="ru-RU"/>
        </w:rPr>
        <w:t>9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г.</w:t>
      </w:r>
    </w:p>
    <w:p w:rsidR="001B5D24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6900"/>
        <w:gridCol w:w="3038"/>
      </w:tblGrid>
      <w:tr w:rsidR="005B0C50" w:rsidRPr="005B0C50" w:rsidTr="005B0C50">
        <w:trPr>
          <w:trHeight w:val="342"/>
        </w:trPr>
        <w:tc>
          <w:tcPr>
            <w:tcW w:w="9938" w:type="dxa"/>
            <w:gridSpan w:val="2"/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sz w:val="24"/>
                <w:szCs w:val="24"/>
                <w:lang w:eastAsia="ru-RU"/>
              </w:rPr>
              <w:t xml:space="preserve">Структура муниципального внутреннего долга  </w:t>
            </w:r>
            <w:r w:rsidRPr="005B0C50">
              <w:rPr>
                <w:rFonts w:eastAsia="Times New Roman"/>
                <w:sz w:val="24"/>
                <w:szCs w:val="24"/>
                <w:lang w:eastAsia="ru-RU"/>
              </w:rPr>
              <w:t>Гарнизонного сельского поселения</w:t>
            </w:r>
          </w:p>
        </w:tc>
      </w:tr>
      <w:tr w:rsidR="005B0C50" w:rsidRPr="005B0C50" w:rsidTr="005B0C50">
        <w:trPr>
          <w:trHeight w:val="342"/>
        </w:trPr>
        <w:tc>
          <w:tcPr>
            <w:tcW w:w="9938" w:type="dxa"/>
            <w:gridSpan w:val="2"/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sz w:val="24"/>
                <w:szCs w:val="24"/>
                <w:lang w:eastAsia="ru-RU"/>
              </w:rPr>
              <w:t>на  01 января 2020 года</w:t>
            </w:r>
          </w:p>
        </w:tc>
      </w:tr>
      <w:tr w:rsidR="005B0C50" w:rsidRPr="005B0C50" w:rsidTr="005B0C50">
        <w:trPr>
          <w:trHeight w:val="375"/>
        </w:trPr>
        <w:tc>
          <w:tcPr>
            <w:tcW w:w="690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3038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5B0C50" w:rsidRPr="005B0C50" w:rsidTr="005B0C50">
        <w:trPr>
          <w:trHeight w:val="630"/>
        </w:trPr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Наименование долговых обязательств Гарнизонного сельского поселения</w:t>
            </w:r>
          </w:p>
        </w:tc>
        <w:tc>
          <w:tcPr>
            <w:tcW w:w="3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Сумма</w:t>
            </w:r>
          </w:p>
        </w:tc>
      </w:tr>
      <w:tr w:rsidR="005B0C50" w:rsidRPr="005B0C50" w:rsidTr="005B0C50">
        <w:trPr>
          <w:trHeight w:val="960"/>
        </w:trPr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rPr>
                <w:rFonts w:eastAsia="Times New Roman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sz w:val="24"/>
                <w:szCs w:val="24"/>
                <w:lang w:eastAsia="ru-RU"/>
              </w:rPr>
              <w:t>Договоры и соглашения о получении Администрацией Га</w:t>
            </w:r>
            <w:r w:rsidRPr="005B0C50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 w:rsidRPr="005B0C50">
              <w:rPr>
                <w:rFonts w:eastAsia="Times New Roman"/>
                <w:sz w:val="24"/>
                <w:szCs w:val="24"/>
                <w:lang w:eastAsia="ru-RU"/>
              </w:rPr>
              <w:t>низонного сельского поселения бюджетных ссуд и бюдже</w:t>
            </w:r>
            <w:r w:rsidRPr="005B0C50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Pr="005B0C50">
              <w:rPr>
                <w:rFonts w:eastAsia="Times New Roman"/>
                <w:sz w:val="24"/>
                <w:szCs w:val="24"/>
                <w:lang w:eastAsia="ru-RU"/>
              </w:rPr>
              <w:t>ных кредитов от бюджетов других уровней.</w:t>
            </w:r>
          </w:p>
        </w:tc>
        <w:tc>
          <w:tcPr>
            <w:tcW w:w="3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778,81</w:t>
            </w:r>
          </w:p>
        </w:tc>
      </w:tr>
      <w:tr w:rsidR="005B0C50" w:rsidRPr="005B0C50" w:rsidTr="005B0C50">
        <w:trPr>
          <w:trHeight w:val="375"/>
        </w:trPr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3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</w:tr>
      <w:tr w:rsidR="005B0C50" w:rsidRPr="005B0C50" w:rsidTr="005B0C50">
        <w:trPr>
          <w:trHeight w:val="1590"/>
        </w:trPr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Соглашения о предоставлении Администрации Гарнизонного сельского поселения из бюджета </w:t>
            </w:r>
            <w:proofErr w:type="spellStart"/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Прионежского</w:t>
            </w:r>
            <w:proofErr w:type="spellEnd"/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 муниципальн</w:t>
            </w: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о</w:t>
            </w: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го района бюджетных кредитов на покрытие временного касс</w:t>
            </w: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о</w:t>
            </w: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вого разрыва, возникающего при исполнении бюджета Гарн</w:t>
            </w: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и</w:t>
            </w: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зонного сельского поселения</w:t>
            </w:r>
          </w:p>
        </w:tc>
        <w:tc>
          <w:tcPr>
            <w:tcW w:w="3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778,81</w:t>
            </w:r>
          </w:p>
        </w:tc>
      </w:tr>
      <w:tr w:rsidR="005B0C50" w:rsidRPr="005B0C50" w:rsidTr="005B0C50">
        <w:trPr>
          <w:trHeight w:val="1260"/>
        </w:trPr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Договор о предоставлении коммерческого кредита Администр</w:t>
            </w: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а</w:t>
            </w: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ции Гарнизонного сельского поселения на покрытие временного кассового разрыва, возникающего при исполнении бюджета Гарнизонного сельского поселения</w:t>
            </w:r>
          </w:p>
        </w:tc>
        <w:tc>
          <w:tcPr>
            <w:tcW w:w="3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0,00</w:t>
            </w:r>
          </w:p>
        </w:tc>
      </w:tr>
    </w:tbl>
    <w:p w:rsidR="001B5D24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1B5D24" w:rsidRPr="00D31662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Приложение № 8</w:t>
      </w:r>
    </w:p>
    <w:p w:rsidR="001B5D24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к Решению ___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1B5D24" w:rsidRPr="00D31662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1B5D24" w:rsidRPr="00D31662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«О бюджете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Гарнизонного </w:t>
      </w:r>
      <w:r w:rsidR="000B5712"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</w:t>
      </w:r>
      <w:r w:rsidR="000B5712" w:rsidRPr="000B5712">
        <w:rPr>
          <w:rFonts w:eastAsia="Times New Roman"/>
          <w:b w:val="0"/>
          <w:bCs w:val="0"/>
          <w:sz w:val="24"/>
          <w:szCs w:val="24"/>
          <w:lang w:eastAsia="ru-RU"/>
        </w:rPr>
        <w:t>20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 xml:space="preserve"> год»</w:t>
      </w:r>
    </w:p>
    <w:p w:rsidR="001B5D24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№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__   от  __.__</w:t>
      </w:r>
      <w:r w:rsidR="000B5712">
        <w:rPr>
          <w:rFonts w:eastAsia="Times New Roman"/>
          <w:b w:val="0"/>
          <w:bCs w:val="0"/>
          <w:sz w:val="24"/>
          <w:szCs w:val="24"/>
          <w:lang w:eastAsia="ru-RU"/>
        </w:rPr>
        <w:t>.201</w:t>
      </w:r>
      <w:r w:rsidR="000B5712">
        <w:rPr>
          <w:rFonts w:eastAsia="Times New Roman"/>
          <w:b w:val="0"/>
          <w:bCs w:val="0"/>
          <w:sz w:val="24"/>
          <w:szCs w:val="24"/>
          <w:lang w:val="en-US" w:eastAsia="ru-RU"/>
        </w:rPr>
        <w:t>9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г.</w:t>
      </w:r>
    </w:p>
    <w:p w:rsidR="001B5D24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445"/>
        <w:gridCol w:w="8075"/>
        <w:gridCol w:w="1418"/>
      </w:tblGrid>
      <w:tr w:rsidR="005B0C50" w:rsidRPr="005B0C50" w:rsidTr="005B0C50">
        <w:trPr>
          <w:trHeight w:val="630"/>
        </w:trPr>
        <w:tc>
          <w:tcPr>
            <w:tcW w:w="9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sz w:val="24"/>
                <w:szCs w:val="24"/>
                <w:lang w:eastAsia="ru-RU"/>
              </w:rPr>
              <w:t xml:space="preserve">Программа муниципальных заимствований Гарнизонного сельского поселения </w:t>
            </w:r>
          </w:p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sz w:val="24"/>
                <w:szCs w:val="24"/>
                <w:lang w:eastAsia="ru-RU"/>
              </w:rPr>
              <w:t xml:space="preserve">на 2020 год </w:t>
            </w:r>
          </w:p>
        </w:tc>
      </w:tr>
      <w:tr w:rsidR="005B0C50" w:rsidRPr="005B0C50" w:rsidTr="005B0C50">
        <w:trPr>
          <w:trHeight w:val="421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Вид муниципальных внутренних заимствований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Сумма</w:t>
            </w:r>
          </w:p>
        </w:tc>
      </w:tr>
      <w:tr w:rsidR="005B0C50" w:rsidRPr="005B0C50" w:rsidTr="005B0C50">
        <w:trPr>
          <w:trHeight w:val="555"/>
        </w:trPr>
        <w:tc>
          <w:tcPr>
            <w:tcW w:w="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both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0,00</w:t>
            </w:r>
          </w:p>
        </w:tc>
      </w:tr>
      <w:tr w:rsidR="005B0C50" w:rsidRPr="005B0C50" w:rsidTr="005B0C50">
        <w:trPr>
          <w:trHeight w:val="266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both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</w:tr>
      <w:tr w:rsidR="005B0C50" w:rsidRPr="005B0C50" w:rsidTr="005B0C50">
        <w:trPr>
          <w:trHeight w:val="269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both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0,00</w:t>
            </w:r>
          </w:p>
        </w:tc>
      </w:tr>
      <w:tr w:rsidR="005B0C50" w:rsidRPr="005B0C50" w:rsidTr="005B0C50">
        <w:trPr>
          <w:trHeight w:val="26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both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</w:tr>
      <w:tr w:rsidR="005B0C50" w:rsidRPr="005B0C50" w:rsidTr="005B0C50">
        <w:trPr>
          <w:trHeight w:val="547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both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Кредиты, полученные в валюте Российской Федерации от кредитных орг</w:t>
            </w: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а</w:t>
            </w: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низаций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0,00</w:t>
            </w:r>
          </w:p>
        </w:tc>
      </w:tr>
      <w:tr w:rsidR="005B0C50" w:rsidRPr="005B0C50" w:rsidTr="005B0C50">
        <w:trPr>
          <w:trHeight w:val="257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both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</w:tr>
      <w:tr w:rsidR="005B0C50" w:rsidRPr="005B0C50" w:rsidTr="005B0C50">
        <w:trPr>
          <w:trHeight w:val="262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both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</w:tr>
      <w:tr w:rsidR="005B0C50" w:rsidRPr="005B0C50" w:rsidTr="005B0C50">
        <w:trPr>
          <w:trHeight w:val="251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both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</w:tr>
      <w:tr w:rsidR="005B0C50" w:rsidRPr="005B0C50" w:rsidTr="005B0C50">
        <w:trPr>
          <w:trHeight w:val="338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rPr>
                <w:rFonts w:eastAsia="Times New Roman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sz w:val="24"/>
                <w:szCs w:val="24"/>
                <w:lang w:eastAsia="ru-RU"/>
              </w:rPr>
              <w:t>Итого муниципальные заимствования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B0C50" w:rsidRPr="005B0C50" w:rsidTr="005B0C50">
        <w:trPr>
          <w:trHeight w:val="189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both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</w:tr>
      <w:tr w:rsidR="005B0C50" w:rsidRPr="005B0C50" w:rsidTr="005B0C50">
        <w:trPr>
          <w:trHeight w:val="18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both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0,00</w:t>
            </w:r>
          </w:p>
        </w:tc>
      </w:tr>
      <w:tr w:rsidR="005B0C50" w:rsidRPr="005B0C50" w:rsidTr="005B0C50">
        <w:trPr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both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</w:tr>
    </w:tbl>
    <w:p w:rsidR="001B5D24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C848C8" w:rsidRPr="00D31662" w:rsidRDefault="00C848C8" w:rsidP="00C848C8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Приложение № 9</w:t>
      </w:r>
    </w:p>
    <w:p w:rsidR="00C848C8" w:rsidRDefault="00C848C8" w:rsidP="00C848C8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к Решению ___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C848C8" w:rsidRPr="00D31662" w:rsidRDefault="00C848C8" w:rsidP="00C848C8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C848C8" w:rsidRPr="00D31662" w:rsidRDefault="00C848C8" w:rsidP="00C848C8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«О бюджете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Гарнизонного </w:t>
      </w:r>
      <w:r w:rsidR="000B5712"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</w:t>
      </w:r>
      <w:r w:rsidR="000B5712" w:rsidRPr="000B5712">
        <w:rPr>
          <w:rFonts w:eastAsia="Times New Roman"/>
          <w:b w:val="0"/>
          <w:bCs w:val="0"/>
          <w:sz w:val="24"/>
          <w:szCs w:val="24"/>
          <w:lang w:eastAsia="ru-RU"/>
        </w:rPr>
        <w:t>20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 xml:space="preserve"> год»</w:t>
      </w:r>
    </w:p>
    <w:p w:rsidR="00C848C8" w:rsidRDefault="00C848C8" w:rsidP="00C848C8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№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__   от  __.__</w:t>
      </w:r>
      <w:r w:rsidR="000B5712">
        <w:rPr>
          <w:rFonts w:eastAsia="Times New Roman"/>
          <w:b w:val="0"/>
          <w:bCs w:val="0"/>
          <w:sz w:val="24"/>
          <w:szCs w:val="24"/>
          <w:lang w:eastAsia="ru-RU"/>
        </w:rPr>
        <w:t>.201</w:t>
      </w:r>
      <w:r w:rsidR="000B5712">
        <w:rPr>
          <w:rFonts w:eastAsia="Times New Roman"/>
          <w:b w:val="0"/>
          <w:bCs w:val="0"/>
          <w:sz w:val="24"/>
          <w:szCs w:val="24"/>
          <w:lang w:val="en-US" w:eastAsia="ru-RU"/>
        </w:rPr>
        <w:t>9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г.</w:t>
      </w:r>
    </w:p>
    <w:p w:rsidR="00C848C8" w:rsidRDefault="00C848C8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35"/>
        <w:gridCol w:w="640"/>
        <w:gridCol w:w="460"/>
        <w:gridCol w:w="460"/>
        <w:gridCol w:w="460"/>
        <w:gridCol w:w="460"/>
        <w:gridCol w:w="460"/>
        <w:gridCol w:w="616"/>
        <w:gridCol w:w="560"/>
        <w:gridCol w:w="987"/>
      </w:tblGrid>
      <w:tr w:rsidR="005B0C50" w:rsidRPr="005B0C50" w:rsidTr="005B0C50">
        <w:trPr>
          <w:trHeight w:val="540"/>
        </w:trPr>
        <w:tc>
          <w:tcPr>
            <w:tcW w:w="993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sz w:val="24"/>
                <w:szCs w:val="24"/>
                <w:lang w:eastAsia="ru-RU"/>
              </w:rPr>
              <w:t xml:space="preserve">Источники финансирования дефицита бюджета Гарнизонного сельского поселения </w:t>
            </w:r>
          </w:p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B0C50">
              <w:rPr>
                <w:rFonts w:eastAsia="Times New Roman"/>
                <w:sz w:val="24"/>
                <w:szCs w:val="24"/>
                <w:lang w:eastAsia="ru-RU"/>
              </w:rPr>
              <w:t>в 2020 году.</w:t>
            </w:r>
          </w:p>
        </w:tc>
      </w:tr>
      <w:tr w:rsidR="005B0C50" w:rsidRPr="005B0C50" w:rsidTr="005B0C50">
        <w:trPr>
          <w:trHeight w:val="360"/>
        </w:trPr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5B0C5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5B0C5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5B0C5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5B0C5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5B0C5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5B0C5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5B0C5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5B0C5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5B0C5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5B0C50">
              <w:rPr>
                <w:rFonts w:eastAsia="Times New Roman"/>
                <w:lang w:eastAsia="ru-RU"/>
              </w:rPr>
              <w:t> </w:t>
            </w:r>
          </w:p>
        </w:tc>
      </w:tr>
      <w:tr w:rsidR="005B0C50" w:rsidRPr="005B0C50" w:rsidTr="005B0C50">
        <w:trPr>
          <w:trHeight w:val="5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41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5B0C50">
              <w:rPr>
                <w:rFonts w:eastAsia="Times New Roman"/>
                <w:lang w:eastAsia="ru-RU"/>
              </w:rPr>
              <w:t>Код бюджетной классификации Росси</w:t>
            </w:r>
            <w:r w:rsidRPr="005B0C50">
              <w:rPr>
                <w:rFonts w:eastAsia="Times New Roman"/>
                <w:lang w:eastAsia="ru-RU"/>
              </w:rPr>
              <w:t>й</w:t>
            </w:r>
            <w:r w:rsidRPr="005B0C50">
              <w:rPr>
                <w:rFonts w:eastAsia="Times New Roman"/>
                <w:lang w:eastAsia="ru-RU"/>
              </w:rPr>
              <w:t>ской Федерации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тыс. руб.</w:t>
            </w:r>
          </w:p>
        </w:tc>
      </w:tr>
      <w:tr w:rsidR="005B0C50" w:rsidRPr="005B0C50" w:rsidTr="005B0C50">
        <w:trPr>
          <w:trHeight w:val="159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Главный Админ</w:t>
            </w:r>
            <w:r w:rsidRPr="005B0C50">
              <w:rPr>
                <w:rFonts w:eastAsia="Times New Roman"/>
                <w:b w:val="0"/>
                <w:bCs w:val="0"/>
                <w:lang w:eastAsia="ru-RU"/>
              </w:rPr>
              <w:t>и</w:t>
            </w:r>
            <w:r w:rsidRPr="005B0C50">
              <w:rPr>
                <w:rFonts w:eastAsia="Times New Roman"/>
                <w:b w:val="0"/>
                <w:bCs w:val="0"/>
                <w:lang w:eastAsia="ru-RU"/>
              </w:rPr>
              <w:t>стратор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Группа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Подгруппа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Статья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Подстатья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Элемент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Программа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proofErr w:type="spellStart"/>
            <w:r w:rsidRPr="005B0C50">
              <w:rPr>
                <w:rFonts w:eastAsia="Times New Roman"/>
                <w:b w:val="0"/>
                <w:bCs w:val="0"/>
                <w:lang w:eastAsia="ru-RU"/>
              </w:rPr>
              <w:t>Экон</w:t>
            </w:r>
            <w:proofErr w:type="gramStart"/>
            <w:r w:rsidRPr="005B0C50">
              <w:rPr>
                <w:rFonts w:eastAsia="Times New Roman"/>
                <w:b w:val="0"/>
                <w:bCs w:val="0"/>
                <w:lang w:eastAsia="ru-RU"/>
              </w:rPr>
              <w:t>.к</w:t>
            </w:r>
            <w:proofErr w:type="gramEnd"/>
            <w:r w:rsidRPr="005B0C50">
              <w:rPr>
                <w:rFonts w:eastAsia="Times New Roman"/>
                <w:b w:val="0"/>
                <w:bCs w:val="0"/>
                <w:lang w:eastAsia="ru-RU"/>
              </w:rPr>
              <w:t>лассиф</w:t>
            </w:r>
            <w:proofErr w:type="spellEnd"/>
            <w:r w:rsidRPr="005B0C50">
              <w:rPr>
                <w:rFonts w:eastAsia="Times New Roman"/>
                <w:b w:val="0"/>
                <w:bCs w:val="0"/>
                <w:lang w:eastAsia="ru-RU"/>
              </w:rPr>
              <w:t>.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5B0C50">
              <w:rPr>
                <w:rFonts w:eastAsia="Times New Roman"/>
                <w:lang w:eastAsia="ru-RU"/>
              </w:rPr>
              <w:t>2020 год</w:t>
            </w:r>
          </w:p>
        </w:tc>
      </w:tr>
      <w:tr w:rsidR="005B0C50" w:rsidRPr="005B0C50" w:rsidTr="005B0C50">
        <w:trPr>
          <w:trHeight w:val="51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5B0C50">
              <w:rPr>
                <w:rFonts w:eastAsia="Times New Roman"/>
                <w:lang w:eastAsia="ru-RU"/>
              </w:rPr>
              <w:t>Источники внутреннего финансирования дефиц</w:t>
            </w:r>
            <w:r w:rsidRPr="005B0C50">
              <w:rPr>
                <w:rFonts w:eastAsia="Times New Roman"/>
                <w:lang w:eastAsia="ru-RU"/>
              </w:rPr>
              <w:t>и</w:t>
            </w:r>
            <w:r w:rsidRPr="005B0C50">
              <w:rPr>
                <w:rFonts w:eastAsia="Times New Roman"/>
                <w:lang w:eastAsia="ru-RU"/>
              </w:rPr>
              <w:t>та бюджета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5B0C5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5B0C5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5B0C50">
              <w:rPr>
                <w:rFonts w:eastAsia="Times New Roman"/>
                <w:lang w:eastAsia="ru-RU"/>
              </w:rPr>
              <w:t>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5B0C50">
              <w:rPr>
                <w:rFonts w:eastAsia="Times New Roman"/>
                <w:lang w:eastAsia="ru-RU"/>
              </w:rPr>
              <w:t>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5B0C50">
              <w:rPr>
                <w:rFonts w:eastAsia="Times New Roman"/>
                <w:lang w:eastAsia="ru-RU"/>
              </w:rPr>
              <w:t>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5B0C50">
              <w:rPr>
                <w:rFonts w:eastAsia="Times New Roman"/>
                <w:lang w:eastAsia="ru-RU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5B0C50">
              <w:rPr>
                <w:rFonts w:eastAsia="Times New Roman"/>
                <w:lang w:eastAsia="ru-RU"/>
              </w:rPr>
              <w:t>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5B0C5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right"/>
              <w:rPr>
                <w:rFonts w:eastAsia="Times New Roman"/>
                <w:lang w:eastAsia="ru-RU"/>
              </w:rPr>
            </w:pPr>
            <w:r w:rsidRPr="005B0C50">
              <w:rPr>
                <w:rFonts w:eastAsia="Times New Roman"/>
                <w:lang w:eastAsia="ru-RU"/>
              </w:rPr>
              <w:t>100,00</w:t>
            </w:r>
          </w:p>
        </w:tc>
      </w:tr>
      <w:tr w:rsidR="005B0C50" w:rsidRPr="005B0C50" w:rsidTr="005B0C50">
        <w:trPr>
          <w:trHeight w:val="54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5B0C50">
              <w:rPr>
                <w:rFonts w:eastAsia="Times New Roman"/>
                <w:lang w:eastAsia="ru-RU"/>
              </w:rPr>
              <w:t>Бюджетные кредиты от других бюджетов бю</w:t>
            </w:r>
            <w:r w:rsidRPr="005B0C50">
              <w:rPr>
                <w:rFonts w:eastAsia="Times New Roman"/>
                <w:lang w:eastAsia="ru-RU"/>
              </w:rPr>
              <w:t>д</w:t>
            </w:r>
            <w:r w:rsidRPr="005B0C50">
              <w:rPr>
                <w:rFonts w:eastAsia="Times New Roman"/>
                <w:lang w:eastAsia="ru-RU"/>
              </w:rPr>
              <w:t>жетной системы Российской Федерации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5B0C50">
              <w:rPr>
                <w:rFonts w:eastAsia="Times New Roman"/>
                <w:i/>
                <w:iCs/>
                <w:lang w:eastAsia="ru-RU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5B0C5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5B0C5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5B0C50">
              <w:rPr>
                <w:rFonts w:eastAsia="Times New Roman"/>
                <w:lang w:eastAsia="ru-RU"/>
              </w:rPr>
              <w:t>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5B0C50">
              <w:rPr>
                <w:rFonts w:eastAsia="Times New Roman"/>
                <w:lang w:eastAsia="ru-RU"/>
              </w:rPr>
              <w:t>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5B0C50">
              <w:rPr>
                <w:rFonts w:eastAsia="Times New Roman"/>
                <w:lang w:eastAsia="ru-RU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5B0C50">
              <w:rPr>
                <w:rFonts w:eastAsia="Times New Roman"/>
                <w:lang w:eastAsia="ru-RU"/>
              </w:rPr>
              <w:t>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5B0C5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right"/>
              <w:rPr>
                <w:rFonts w:eastAsia="Times New Roman"/>
                <w:lang w:eastAsia="ru-RU"/>
              </w:rPr>
            </w:pPr>
            <w:r w:rsidRPr="005B0C50">
              <w:rPr>
                <w:rFonts w:eastAsia="Times New Roman"/>
                <w:lang w:eastAsia="ru-RU"/>
              </w:rPr>
              <w:t>0,00</w:t>
            </w:r>
          </w:p>
        </w:tc>
      </w:tr>
      <w:tr w:rsidR="005B0C50" w:rsidRPr="005B0C50" w:rsidTr="005B0C50">
        <w:trPr>
          <w:trHeight w:val="854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Получение бюджетных кредитов от других бюджетов бюджетной системы Российской Федерации в валюте Ро</w:t>
            </w:r>
            <w:r w:rsidRPr="005B0C50">
              <w:rPr>
                <w:rFonts w:eastAsia="Times New Roman"/>
                <w:b w:val="0"/>
                <w:bCs w:val="0"/>
                <w:lang w:eastAsia="ru-RU"/>
              </w:rPr>
              <w:t>с</w:t>
            </w:r>
            <w:r w:rsidRPr="005B0C50">
              <w:rPr>
                <w:rFonts w:eastAsia="Times New Roman"/>
                <w:b w:val="0"/>
                <w:bCs w:val="0"/>
                <w:lang w:eastAsia="ru-RU"/>
              </w:rPr>
              <w:t>сийской Федерации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700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0,00</w:t>
            </w:r>
          </w:p>
        </w:tc>
      </w:tr>
      <w:tr w:rsidR="005B0C50" w:rsidRPr="005B0C50" w:rsidTr="005B0C50">
        <w:trPr>
          <w:trHeight w:val="83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Получение кредитов от других бюджетов бюджетной с</w:t>
            </w:r>
            <w:r w:rsidRPr="005B0C50">
              <w:rPr>
                <w:rFonts w:eastAsia="Times New Roman"/>
                <w:b w:val="0"/>
                <w:bCs w:val="0"/>
                <w:lang w:eastAsia="ru-RU"/>
              </w:rPr>
              <w:t>и</w:t>
            </w:r>
            <w:r w:rsidRPr="005B0C50">
              <w:rPr>
                <w:rFonts w:eastAsia="Times New Roman"/>
                <w:b w:val="0"/>
                <w:bCs w:val="0"/>
                <w:lang w:eastAsia="ru-RU"/>
              </w:rPr>
              <w:t>стемы Российской Федерации бюджетами сельских пос</w:t>
            </w:r>
            <w:r w:rsidRPr="005B0C50">
              <w:rPr>
                <w:rFonts w:eastAsia="Times New Roman"/>
                <w:b w:val="0"/>
                <w:bCs w:val="0"/>
                <w:lang w:eastAsia="ru-RU"/>
              </w:rPr>
              <w:t>е</w:t>
            </w:r>
            <w:r w:rsidRPr="005B0C50">
              <w:rPr>
                <w:rFonts w:eastAsia="Times New Roman"/>
                <w:b w:val="0"/>
                <w:bCs w:val="0"/>
                <w:lang w:eastAsia="ru-RU"/>
              </w:rPr>
              <w:t>лений в валюте Российской Федерации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710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0,00</w:t>
            </w:r>
          </w:p>
        </w:tc>
      </w:tr>
      <w:tr w:rsidR="005B0C50" w:rsidRPr="005B0C50" w:rsidTr="005B0C50">
        <w:trPr>
          <w:trHeight w:val="836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Погашение бюджетных кредитов от других бюдж</w:t>
            </w:r>
            <w:r w:rsidRPr="005B0C50">
              <w:rPr>
                <w:rFonts w:eastAsia="Times New Roman"/>
                <w:b w:val="0"/>
                <w:bCs w:val="0"/>
                <w:lang w:eastAsia="ru-RU"/>
              </w:rPr>
              <w:t>е</w:t>
            </w:r>
            <w:r w:rsidRPr="005B0C50">
              <w:rPr>
                <w:rFonts w:eastAsia="Times New Roman"/>
                <w:b w:val="0"/>
                <w:bCs w:val="0"/>
                <w:lang w:eastAsia="ru-RU"/>
              </w:rPr>
              <w:t>тов бюджетной системы Российской Федерации в валюте Ро</w:t>
            </w:r>
            <w:r w:rsidRPr="005B0C50">
              <w:rPr>
                <w:rFonts w:eastAsia="Times New Roman"/>
                <w:b w:val="0"/>
                <w:bCs w:val="0"/>
                <w:lang w:eastAsia="ru-RU"/>
              </w:rPr>
              <w:t>с</w:t>
            </w:r>
            <w:r w:rsidRPr="005B0C50">
              <w:rPr>
                <w:rFonts w:eastAsia="Times New Roman"/>
                <w:b w:val="0"/>
                <w:bCs w:val="0"/>
                <w:lang w:eastAsia="ru-RU"/>
              </w:rPr>
              <w:t>сийской Федерации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800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0,00</w:t>
            </w:r>
          </w:p>
        </w:tc>
      </w:tr>
      <w:tr w:rsidR="005B0C50" w:rsidRPr="005B0C50" w:rsidTr="005B0C50">
        <w:trPr>
          <w:trHeight w:val="84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Погашение бюджетами сельских поселений кр</w:t>
            </w:r>
            <w:r w:rsidRPr="005B0C50">
              <w:rPr>
                <w:rFonts w:eastAsia="Times New Roman"/>
                <w:b w:val="0"/>
                <w:bCs w:val="0"/>
                <w:lang w:eastAsia="ru-RU"/>
              </w:rPr>
              <w:t>е</w:t>
            </w:r>
            <w:r w:rsidRPr="005B0C50">
              <w:rPr>
                <w:rFonts w:eastAsia="Times New Roman"/>
                <w:b w:val="0"/>
                <w:bCs w:val="0"/>
                <w:lang w:eastAsia="ru-RU"/>
              </w:rPr>
              <w:t>дитов от других бюджетов бюджетной системы Российской Фед</w:t>
            </w:r>
            <w:r w:rsidRPr="005B0C50">
              <w:rPr>
                <w:rFonts w:eastAsia="Times New Roman"/>
                <w:b w:val="0"/>
                <w:bCs w:val="0"/>
                <w:lang w:eastAsia="ru-RU"/>
              </w:rPr>
              <w:t>е</w:t>
            </w:r>
            <w:r w:rsidRPr="005B0C50">
              <w:rPr>
                <w:rFonts w:eastAsia="Times New Roman"/>
                <w:b w:val="0"/>
                <w:bCs w:val="0"/>
                <w:lang w:eastAsia="ru-RU"/>
              </w:rPr>
              <w:t>рации в валюте Российской Федерации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810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0,00</w:t>
            </w:r>
          </w:p>
        </w:tc>
      </w:tr>
      <w:tr w:rsidR="005B0C50" w:rsidRPr="005B0C50" w:rsidTr="005B0C50">
        <w:trPr>
          <w:trHeight w:val="6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rPr>
                <w:rFonts w:eastAsia="Times New Roman"/>
                <w:i/>
                <w:iCs/>
                <w:lang w:eastAsia="ru-RU"/>
              </w:rPr>
            </w:pPr>
            <w:r w:rsidRPr="005B0C50">
              <w:rPr>
                <w:rFonts w:eastAsia="Times New Roman"/>
                <w:i/>
                <w:iCs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5B0C50">
              <w:rPr>
                <w:rFonts w:eastAsia="Times New Roman"/>
                <w:i/>
                <w:iCs/>
                <w:lang w:eastAsia="ru-RU"/>
              </w:rPr>
              <w:t>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5B0C50">
              <w:rPr>
                <w:rFonts w:eastAsia="Times New Roman"/>
                <w:i/>
                <w:iCs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5B0C50">
              <w:rPr>
                <w:rFonts w:eastAsia="Times New Roman"/>
                <w:i/>
                <w:iCs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5B0C50">
              <w:rPr>
                <w:rFonts w:eastAsia="Times New Roman"/>
                <w:i/>
                <w:iCs/>
                <w:lang w:eastAsia="ru-RU"/>
              </w:rPr>
              <w:t>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5B0C50">
              <w:rPr>
                <w:rFonts w:eastAsia="Times New Roman"/>
                <w:i/>
                <w:iCs/>
                <w:lang w:eastAsia="ru-RU"/>
              </w:rPr>
              <w:t>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5B0C50">
              <w:rPr>
                <w:rFonts w:eastAsia="Times New Roman"/>
                <w:i/>
                <w:iCs/>
                <w:lang w:eastAsia="ru-RU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5B0C50">
              <w:rPr>
                <w:rFonts w:eastAsia="Times New Roman"/>
                <w:i/>
                <w:iCs/>
                <w:lang w:eastAsia="ru-RU"/>
              </w:rPr>
              <w:t>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5B0C50">
              <w:rPr>
                <w:rFonts w:eastAsia="Times New Roman"/>
                <w:i/>
                <w:iCs/>
                <w:lang w:eastAsia="ru-RU"/>
              </w:rPr>
              <w:t>000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5B0C50">
              <w:rPr>
                <w:rFonts w:eastAsia="Times New Roman"/>
                <w:i/>
                <w:iCs/>
                <w:lang w:eastAsia="ru-RU"/>
              </w:rPr>
              <w:t>100,00</w:t>
            </w:r>
          </w:p>
        </w:tc>
      </w:tr>
      <w:tr w:rsidR="005B0C50" w:rsidRPr="005B0C50" w:rsidTr="005B0C50">
        <w:trPr>
          <w:trHeight w:val="3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Увеличение остатков средств бюджетов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-6 692,37</w:t>
            </w:r>
          </w:p>
        </w:tc>
      </w:tr>
      <w:tr w:rsidR="005B0C50" w:rsidRPr="005B0C50" w:rsidTr="005B0C50">
        <w:trPr>
          <w:trHeight w:val="27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500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-6 692,37</w:t>
            </w:r>
          </w:p>
        </w:tc>
      </w:tr>
      <w:tr w:rsidR="005B0C50" w:rsidRPr="005B0C50" w:rsidTr="005B0C50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510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-6 692,37</w:t>
            </w:r>
          </w:p>
        </w:tc>
      </w:tr>
      <w:tr w:rsidR="005B0C50" w:rsidRPr="005B0C50" w:rsidTr="005B0C50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510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-6 692,37</w:t>
            </w:r>
          </w:p>
        </w:tc>
      </w:tr>
      <w:tr w:rsidR="005B0C50" w:rsidRPr="005B0C50" w:rsidTr="005B0C50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Уменьшение остатков средств бюджетов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6 792,37</w:t>
            </w:r>
          </w:p>
        </w:tc>
      </w:tr>
      <w:tr w:rsidR="005B0C50" w:rsidRPr="005B0C50" w:rsidTr="005B0C50">
        <w:trPr>
          <w:trHeight w:val="331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600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6 792,37</w:t>
            </w:r>
          </w:p>
        </w:tc>
      </w:tr>
      <w:tr w:rsidR="005B0C50" w:rsidRPr="005B0C50" w:rsidTr="005B0C50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Уменьшение прочих остатков денежных средств бюдж</w:t>
            </w:r>
            <w:r w:rsidRPr="005B0C50">
              <w:rPr>
                <w:rFonts w:eastAsia="Times New Roman"/>
                <w:b w:val="0"/>
                <w:bCs w:val="0"/>
                <w:lang w:eastAsia="ru-RU"/>
              </w:rPr>
              <w:t>е</w:t>
            </w:r>
            <w:r w:rsidRPr="005B0C50">
              <w:rPr>
                <w:rFonts w:eastAsia="Times New Roman"/>
                <w:b w:val="0"/>
                <w:bCs w:val="0"/>
                <w:lang w:eastAsia="ru-RU"/>
              </w:rPr>
              <w:t>тов сельских поселений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610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6 792,37</w:t>
            </w:r>
          </w:p>
        </w:tc>
      </w:tr>
      <w:tr w:rsidR="005B0C50" w:rsidRPr="005B0C50" w:rsidTr="005B0C50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Уменьшение прочих остатков денежных средств бюдж</w:t>
            </w:r>
            <w:r w:rsidRPr="005B0C50">
              <w:rPr>
                <w:rFonts w:eastAsia="Times New Roman"/>
                <w:b w:val="0"/>
                <w:bCs w:val="0"/>
                <w:lang w:eastAsia="ru-RU"/>
              </w:rPr>
              <w:t>е</w:t>
            </w:r>
            <w:r w:rsidRPr="005B0C50">
              <w:rPr>
                <w:rFonts w:eastAsia="Times New Roman"/>
                <w:b w:val="0"/>
                <w:bCs w:val="0"/>
                <w:lang w:eastAsia="ru-RU"/>
              </w:rPr>
              <w:t>тов сельских поселений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610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C50" w:rsidRPr="005B0C50" w:rsidRDefault="005B0C50" w:rsidP="005B0C50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5B0C50">
              <w:rPr>
                <w:rFonts w:eastAsia="Times New Roman"/>
                <w:b w:val="0"/>
                <w:bCs w:val="0"/>
                <w:lang w:eastAsia="ru-RU"/>
              </w:rPr>
              <w:t>6 792,37</w:t>
            </w:r>
          </w:p>
        </w:tc>
      </w:tr>
    </w:tbl>
    <w:p w:rsidR="00C848C8" w:rsidRDefault="00C848C8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C848C8" w:rsidRDefault="00C848C8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5B0C50" w:rsidRDefault="005B0C50" w:rsidP="005B0C50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5B0C50" w:rsidRDefault="005B0C50" w:rsidP="005B0C50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D907AF" w:rsidRPr="00D907AF" w:rsidRDefault="00D907AF" w:rsidP="00D907AF">
      <w:pPr>
        <w:pStyle w:val="western"/>
        <w:spacing w:before="0" w:beforeAutospacing="0" w:line="240" w:lineRule="atLeast"/>
        <w:ind w:right="45"/>
        <w:jc w:val="center"/>
        <w:rPr>
          <w:bCs w:val="0"/>
          <w:smallCaps/>
          <w:color w:val="000000"/>
        </w:rPr>
      </w:pPr>
      <w:r w:rsidRPr="00D907AF">
        <w:rPr>
          <w:bCs w:val="0"/>
          <w:smallCaps/>
          <w:color w:val="000000"/>
        </w:rPr>
        <w:lastRenderedPageBreak/>
        <w:t xml:space="preserve">ПОЯСНИТЕЛЬНАЯ ЗАПИСКА </w:t>
      </w:r>
    </w:p>
    <w:p w:rsidR="00D907AF" w:rsidRPr="00D907AF" w:rsidRDefault="00D907AF" w:rsidP="00D907AF">
      <w:pPr>
        <w:pStyle w:val="western"/>
        <w:spacing w:before="0" w:beforeAutospacing="0" w:line="240" w:lineRule="atLeast"/>
        <w:ind w:right="45"/>
        <w:jc w:val="center"/>
        <w:rPr>
          <w:bCs w:val="0"/>
          <w:color w:val="000000"/>
        </w:rPr>
      </w:pPr>
      <w:r w:rsidRPr="00D907AF">
        <w:rPr>
          <w:bCs w:val="0"/>
          <w:color w:val="000000"/>
        </w:rPr>
        <w:t xml:space="preserve">к проекту бюджета Гарнизонного сельского поселения </w:t>
      </w:r>
    </w:p>
    <w:p w:rsidR="00D907AF" w:rsidRPr="00D907AF" w:rsidRDefault="00D907AF" w:rsidP="00D907AF">
      <w:pPr>
        <w:pStyle w:val="western"/>
        <w:spacing w:before="0" w:beforeAutospacing="0" w:line="240" w:lineRule="atLeast"/>
        <w:ind w:right="45"/>
        <w:jc w:val="center"/>
      </w:pPr>
      <w:proofErr w:type="spellStart"/>
      <w:r w:rsidRPr="00D907AF">
        <w:rPr>
          <w:bCs w:val="0"/>
          <w:color w:val="000000"/>
        </w:rPr>
        <w:t>Прионежского</w:t>
      </w:r>
      <w:proofErr w:type="spellEnd"/>
      <w:r w:rsidRPr="00D907AF">
        <w:rPr>
          <w:bCs w:val="0"/>
          <w:color w:val="000000"/>
        </w:rPr>
        <w:t xml:space="preserve"> муниципального района на 2020 год.</w:t>
      </w:r>
    </w:p>
    <w:p w:rsidR="00D907AF" w:rsidRPr="00D907AF" w:rsidRDefault="00D907AF" w:rsidP="00D907AF">
      <w:pPr>
        <w:pStyle w:val="western"/>
        <w:spacing w:before="0" w:beforeAutospacing="0" w:line="240" w:lineRule="atLeast"/>
        <w:ind w:right="45"/>
        <w:jc w:val="center"/>
        <w:rPr>
          <w:smallCaps/>
        </w:rPr>
      </w:pPr>
    </w:p>
    <w:p w:rsidR="00D907AF" w:rsidRPr="00D907AF" w:rsidRDefault="00D907AF" w:rsidP="00D907AF">
      <w:pPr>
        <w:pStyle w:val="western"/>
        <w:numPr>
          <w:ilvl w:val="0"/>
          <w:numId w:val="14"/>
        </w:numPr>
        <w:spacing w:before="0" w:beforeAutospacing="0" w:line="240" w:lineRule="atLeast"/>
        <w:jc w:val="center"/>
      </w:pPr>
      <w:r w:rsidRPr="00D907AF">
        <w:rPr>
          <w:bCs w:val="0"/>
          <w:color w:val="000000"/>
        </w:rPr>
        <w:t>ОБЩИЕ ПОЛОЖЕНИЯ.</w:t>
      </w:r>
    </w:p>
    <w:p w:rsidR="00D907AF" w:rsidRPr="008E7E8B" w:rsidRDefault="00D907AF" w:rsidP="00D907AF">
      <w:pPr>
        <w:pStyle w:val="western"/>
        <w:spacing w:before="0" w:beforeAutospacing="0" w:line="240" w:lineRule="atLeast"/>
        <w:ind w:left="360"/>
      </w:pPr>
    </w:p>
    <w:p w:rsidR="00D907AF" w:rsidRPr="00D907AF" w:rsidRDefault="00D907AF" w:rsidP="00D907AF">
      <w:pPr>
        <w:pStyle w:val="western"/>
        <w:spacing w:before="0" w:beforeAutospacing="0" w:line="240" w:lineRule="atLeast"/>
        <w:ind w:firstLine="426"/>
        <w:rPr>
          <w:b w:val="0"/>
        </w:rPr>
      </w:pPr>
      <w:proofErr w:type="gramStart"/>
      <w:r w:rsidRPr="00D907AF">
        <w:rPr>
          <w:b w:val="0"/>
          <w:color w:val="000000"/>
        </w:rPr>
        <w:t xml:space="preserve">При подготовке бюджета Гарнизонного сельского поселения </w:t>
      </w:r>
      <w:proofErr w:type="spellStart"/>
      <w:r w:rsidRPr="00D907AF">
        <w:rPr>
          <w:b w:val="0"/>
          <w:color w:val="000000"/>
        </w:rPr>
        <w:t>Прионежского</w:t>
      </w:r>
      <w:proofErr w:type="spellEnd"/>
      <w:r w:rsidRPr="00D907AF">
        <w:rPr>
          <w:b w:val="0"/>
          <w:color w:val="000000"/>
        </w:rPr>
        <w:t xml:space="preserve"> муниципальн</w:t>
      </w:r>
      <w:r w:rsidRPr="00D907AF">
        <w:rPr>
          <w:b w:val="0"/>
          <w:color w:val="000000"/>
        </w:rPr>
        <w:t>о</w:t>
      </w:r>
      <w:r w:rsidRPr="00D907AF">
        <w:rPr>
          <w:b w:val="0"/>
          <w:color w:val="000000"/>
        </w:rPr>
        <w:t>го района на 2020 год Администрацией за основу приняты стратегические цели и при</w:t>
      </w:r>
      <w:r w:rsidRPr="00D907AF">
        <w:rPr>
          <w:b w:val="0"/>
          <w:color w:val="000000"/>
        </w:rPr>
        <w:t>о</w:t>
      </w:r>
      <w:r w:rsidRPr="00D907AF">
        <w:rPr>
          <w:b w:val="0"/>
          <w:color w:val="000000"/>
        </w:rPr>
        <w:t>ритеты социально-экономического развития района, определенные Бюджетным посланием Президента Российской Федерации Федеральному Собранию Российской Федерации, Бюджетным послан</w:t>
      </w:r>
      <w:r w:rsidRPr="00D907AF">
        <w:rPr>
          <w:b w:val="0"/>
          <w:color w:val="000000"/>
        </w:rPr>
        <w:t>и</w:t>
      </w:r>
      <w:r w:rsidRPr="00D907AF">
        <w:rPr>
          <w:b w:val="0"/>
          <w:color w:val="000000"/>
        </w:rPr>
        <w:t>ем Главы Республики Карелия о бюджетной политике в 2020 году, Концепцией социально-экономического развития Республики Карелия на п</w:t>
      </w:r>
      <w:r w:rsidRPr="00D907AF">
        <w:rPr>
          <w:b w:val="0"/>
          <w:color w:val="000000"/>
        </w:rPr>
        <w:t>е</w:t>
      </w:r>
      <w:r w:rsidRPr="00D907AF">
        <w:rPr>
          <w:b w:val="0"/>
          <w:color w:val="000000"/>
        </w:rPr>
        <w:t>риод до 2022 года и исходя из основных параметров прогноза</w:t>
      </w:r>
      <w:proofErr w:type="gramEnd"/>
      <w:r w:rsidRPr="00D907AF">
        <w:rPr>
          <w:b w:val="0"/>
          <w:color w:val="000000"/>
        </w:rPr>
        <w:t xml:space="preserve"> социально-экономического развития </w:t>
      </w:r>
      <w:proofErr w:type="spellStart"/>
      <w:r w:rsidRPr="00D907AF">
        <w:rPr>
          <w:b w:val="0"/>
          <w:color w:val="000000"/>
        </w:rPr>
        <w:t>Прионежского</w:t>
      </w:r>
      <w:proofErr w:type="spellEnd"/>
      <w:r w:rsidRPr="00D907AF">
        <w:rPr>
          <w:b w:val="0"/>
          <w:color w:val="000000"/>
        </w:rPr>
        <w:t xml:space="preserve"> муниципального ра</w:t>
      </w:r>
      <w:r w:rsidRPr="00D907AF">
        <w:rPr>
          <w:b w:val="0"/>
          <w:color w:val="000000"/>
        </w:rPr>
        <w:t>й</w:t>
      </w:r>
      <w:r w:rsidRPr="00D907AF">
        <w:rPr>
          <w:b w:val="0"/>
          <w:color w:val="000000"/>
        </w:rPr>
        <w:t>она на 2020 год.</w:t>
      </w:r>
    </w:p>
    <w:p w:rsidR="00D907AF" w:rsidRPr="00D907AF" w:rsidRDefault="00D907AF" w:rsidP="00D907AF">
      <w:pPr>
        <w:pStyle w:val="western"/>
        <w:spacing w:before="0" w:beforeAutospacing="0" w:line="240" w:lineRule="atLeast"/>
        <w:ind w:firstLine="426"/>
        <w:rPr>
          <w:b w:val="0"/>
        </w:rPr>
      </w:pPr>
      <w:r w:rsidRPr="00D907AF">
        <w:rPr>
          <w:b w:val="0"/>
          <w:color w:val="000000"/>
        </w:rPr>
        <w:t>В этой связи основными задачами бюджетной политики при формировании бюджета Га</w:t>
      </w:r>
      <w:r w:rsidRPr="00D907AF">
        <w:rPr>
          <w:b w:val="0"/>
          <w:color w:val="000000"/>
        </w:rPr>
        <w:t>р</w:t>
      </w:r>
      <w:r w:rsidRPr="00D907AF">
        <w:rPr>
          <w:b w:val="0"/>
          <w:color w:val="000000"/>
        </w:rPr>
        <w:t xml:space="preserve">низонного сельского поселения </w:t>
      </w:r>
      <w:proofErr w:type="spellStart"/>
      <w:r w:rsidRPr="00D907AF">
        <w:rPr>
          <w:b w:val="0"/>
          <w:color w:val="000000"/>
        </w:rPr>
        <w:t>Прионежского</w:t>
      </w:r>
      <w:proofErr w:type="spellEnd"/>
      <w:r w:rsidRPr="00D907AF">
        <w:rPr>
          <w:b w:val="0"/>
          <w:color w:val="000000"/>
        </w:rPr>
        <w:t xml:space="preserve"> муниципального района на предстоящий фина</w:t>
      </w:r>
      <w:r w:rsidRPr="00D907AF">
        <w:rPr>
          <w:b w:val="0"/>
          <w:color w:val="000000"/>
        </w:rPr>
        <w:t>н</w:t>
      </w:r>
      <w:r w:rsidRPr="00D907AF">
        <w:rPr>
          <w:b w:val="0"/>
          <w:color w:val="000000"/>
        </w:rPr>
        <w:t>совый год определены:</w:t>
      </w:r>
    </w:p>
    <w:p w:rsidR="00D907AF" w:rsidRPr="00D907AF" w:rsidRDefault="00D907AF" w:rsidP="00D907AF">
      <w:pPr>
        <w:pStyle w:val="western"/>
        <w:spacing w:before="0" w:beforeAutospacing="0" w:line="240" w:lineRule="atLeast"/>
        <w:ind w:firstLine="426"/>
        <w:rPr>
          <w:b w:val="0"/>
        </w:rPr>
      </w:pPr>
      <w:r w:rsidRPr="00D907AF">
        <w:rPr>
          <w:b w:val="0"/>
          <w:color w:val="000000"/>
        </w:rPr>
        <w:t>- использование бюджета в качестве одного из важнейших инструментов стимулирования экономики;</w:t>
      </w:r>
    </w:p>
    <w:p w:rsidR="00D907AF" w:rsidRPr="00D907AF" w:rsidRDefault="00D907AF" w:rsidP="00D907AF">
      <w:pPr>
        <w:pStyle w:val="western"/>
        <w:spacing w:before="0" w:beforeAutospacing="0" w:line="240" w:lineRule="atLeast"/>
        <w:ind w:firstLine="426"/>
        <w:rPr>
          <w:b w:val="0"/>
        </w:rPr>
      </w:pPr>
      <w:r w:rsidRPr="00D907AF">
        <w:rPr>
          <w:b w:val="0"/>
          <w:color w:val="000000"/>
        </w:rPr>
        <w:t>- обеспечение долгосрочной сбалансированности и устойчивости бюджета;</w:t>
      </w:r>
    </w:p>
    <w:p w:rsidR="00D907AF" w:rsidRPr="00D907AF" w:rsidRDefault="00D907AF" w:rsidP="00D907AF">
      <w:pPr>
        <w:pStyle w:val="western"/>
        <w:spacing w:before="0" w:beforeAutospacing="0" w:line="240" w:lineRule="atLeast"/>
        <w:ind w:firstLine="426"/>
        <w:rPr>
          <w:b w:val="0"/>
        </w:rPr>
      </w:pPr>
      <w:r w:rsidRPr="00D907AF">
        <w:rPr>
          <w:b w:val="0"/>
          <w:color w:val="000000"/>
        </w:rPr>
        <w:t>- обеспечение поэтапной индексации заработной платы работников бюджетной сферы п</w:t>
      </w:r>
      <w:r w:rsidRPr="00D907AF">
        <w:rPr>
          <w:b w:val="0"/>
          <w:color w:val="000000"/>
        </w:rPr>
        <w:t>о</w:t>
      </w:r>
      <w:r w:rsidRPr="00D907AF">
        <w:rPr>
          <w:b w:val="0"/>
          <w:color w:val="000000"/>
        </w:rPr>
        <w:t>сел</w:t>
      </w:r>
      <w:r w:rsidRPr="00D907AF">
        <w:rPr>
          <w:b w:val="0"/>
          <w:color w:val="000000"/>
        </w:rPr>
        <w:t>е</w:t>
      </w:r>
      <w:r w:rsidRPr="00D907AF">
        <w:rPr>
          <w:b w:val="0"/>
          <w:color w:val="000000"/>
        </w:rPr>
        <w:t>ния;</w:t>
      </w:r>
    </w:p>
    <w:p w:rsidR="00D907AF" w:rsidRPr="00D907AF" w:rsidRDefault="00D907AF" w:rsidP="00D907AF">
      <w:pPr>
        <w:pStyle w:val="western"/>
        <w:spacing w:before="0" w:beforeAutospacing="0" w:line="240" w:lineRule="atLeast"/>
        <w:ind w:firstLine="426"/>
        <w:rPr>
          <w:b w:val="0"/>
        </w:rPr>
      </w:pPr>
      <w:r w:rsidRPr="00D907AF">
        <w:rPr>
          <w:b w:val="0"/>
          <w:color w:val="000000"/>
        </w:rPr>
        <w:t xml:space="preserve">- безусловное выполнение расходных обязательств Гарнизонного сельского поселения </w:t>
      </w:r>
      <w:proofErr w:type="spellStart"/>
      <w:r w:rsidRPr="00D907AF">
        <w:rPr>
          <w:b w:val="0"/>
          <w:color w:val="000000"/>
        </w:rPr>
        <w:t>Прионежского</w:t>
      </w:r>
      <w:proofErr w:type="spellEnd"/>
      <w:r w:rsidRPr="00D907AF">
        <w:rPr>
          <w:b w:val="0"/>
          <w:color w:val="000000"/>
        </w:rPr>
        <w:t xml:space="preserve"> муниципального района;</w:t>
      </w:r>
    </w:p>
    <w:p w:rsidR="00D907AF" w:rsidRDefault="00D907AF" w:rsidP="00D907AF">
      <w:pPr>
        <w:pStyle w:val="western"/>
        <w:spacing w:before="0" w:beforeAutospacing="0" w:line="240" w:lineRule="atLeast"/>
        <w:ind w:firstLine="426"/>
        <w:rPr>
          <w:b w:val="0"/>
          <w:bCs w:val="0"/>
          <w:color w:val="000000"/>
        </w:rPr>
      </w:pPr>
    </w:p>
    <w:p w:rsidR="00D907AF" w:rsidRPr="00D907AF" w:rsidRDefault="00D907AF" w:rsidP="00D907AF">
      <w:pPr>
        <w:pStyle w:val="western"/>
        <w:spacing w:before="0" w:beforeAutospacing="0" w:line="240" w:lineRule="atLeast"/>
        <w:ind w:firstLine="426"/>
        <w:rPr>
          <w:bCs w:val="0"/>
          <w:color w:val="000000"/>
        </w:rPr>
      </w:pPr>
      <w:r w:rsidRPr="00D907AF">
        <w:rPr>
          <w:bCs w:val="0"/>
          <w:color w:val="000000"/>
        </w:rPr>
        <w:t>Основные характеристики бюджета Гарнизонного сельского поселения на 2020 год.</w:t>
      </w:r>
    </w:p>
    <w:p w:rsidR="00D907AF" w:rsidRDefault="00D907AF" w:rsidP="00D907AF">
      <w:pPr>
        <w:pStyle w:val="western"/>
        <w:spacing w:before="0" w:beforeAutospacing="0" w:line="240" w:lineRule="atLeast"/>
        <w:ind w:firstLine="426"/>
      </w:pPr>
    </w:p>
    <w:p w:rsidR="00D907AF" w:rsidRPr="00D907AF" w:rsidRDefault="00D907AF" w:rsidP="00D907AF">
      <w:pPr>
        <w:pStyle w:val="western"/>
        <w:spacing w:before="0" w:beforeAutospacing="0" w:line="240" w:lineRule="atLeast"/>
        <w:ind w:firstLine="426"/>
        <w:rPr>
          <w:b w:val="0"/>
          <w:color w:val="000000"/>
        </w:rPr>
      </w:pPr>
      <w:proofErr w:type="gramStart"/>
      <w:r w:rsidRPr="00D907AF">
        <w:rPr>
          <w:b w:val="0"/>
          <w:color w:val="000000"/>
        </w:rPr>
        <w:t xml:space="preserve">Исходя из вышеизложенных принципов и прогнозных условий социально-экономического развития </w:t>
      </w:r>
      <w:proofErr w:type="spellStart"/>
      <w:r w:rsidRPr="00D907AF">
        <w:rPr>
          <w:b w:val="0"/>
          <w:color w:val="000000"/>
        </w:rPr>
        <w:t>Прионежского</w:t>
      </w:r>
      <w:proofErr w:type="spellEnd"/>
      <w:r w:rsidRPr="00D907AF">
        <w:rPr>
          <w:b w:val="0"/>
          <w:color w:val="000000"/>
        </w:rPr>
        <w:t xml:space="preserve"> муниципального района основные параметры бюджета Гарнизонного сельского поселения </w:t>
      </w:r>
      <w:proofErr w:type="spellStart"/>
      <w:r w:rsidRPr="00D907AF">
        <w:rPr>
          <w:b w:val="0"/>
          <w:color w:val="000000"/>
        </w:rPr>
        <w:t>Прионежского</w:t>
      </w:r>
      <w:proofErr w:type="spellEnd"/>
      <w:r w:rsidRPr="00D907AF">
        <w:rPr>
          <w:b w:val="0"/>
          <w:color w:val="000000"/>
        </w:rPr>
        <w:t xml:space="preserve"> муниципального района определены</w:t>
      </w:r>
      <w:proofErr w:type="gramEnd"/>
      <w:r w:rsidRPr="00D907AF">
        <w:rPr>
          <w:b w:val="0"/>
          <w:color w:val="000000"/>
        </w:rPr>
        <w:t xml:space="preserve"> по д</w:t>
      </w:r>
      <w:r w:rsidRPr="00D907AF">
        <w:rPr>
          <w:b w:val="0"/>
          <w:color w:val="000000"/>
        </w:rPr>
        <w:t>о</w:t>
      </w:r>
      <w:r w:rsidRPr="00D907AF">
        <w:rPr>
          <w:b w:val="0"/>
          <w:color w:val="000000"/>
        </w:rPr>
        <w:t>ходам:</w:t>
      </w:r>
    </w:p>
    <w:p w:rsidR="00D907AF" w:rsidRPr="00D907AF" w:rsidRDefault="00D907AF" w:rsidP="00D907AF">
      <w:pPr>
        <w:pStyle w:val="western"/>
        <w:spacing w:before="0" w:beforeAutospacing="0" w:line="240" w:lineRule="atLeast"/>
        <w:ind w:firstLine="426"/>
        <w:rPr>
          <w:b w:val="0"/>
          <w:color w:val="000000"/>
        </w:rPr>
      </w:pPr>
      <w:r w:rsidRPr="00D907AF">
        <w:rPr>
          <w:b w:val="0"/>
          <w:color w:val="000000"/>
        </w:rPr>
        <w:t xml:space="preserve">- на 2020 год в сумме 6 692,37 тыс. рублей, по расходам – 6 792,37 тыс. рублей с учетом финансовой помощи из других бюджетов бюджетной системы Российской Федерации </w:t>
      </w:r>
      <w:r w:rsidRPr="00D907AF">
        <w:rPr>
          <w:b w:val="0"/>
          <w:color w:val="000000"/>
          <w:spacing w:val="-1"/>
        </w:rPr>
        <w:t>и деф</w:t>
      </w:r>
      <w:r w:rsidRPr="00D907AF">
        <w:rPr>
          <w:b w:val="0"/>
          <w:color w:val="000000"/>
          <w:spacing w:val="-1"/>
        </w:rPr>
        <w:t>и</w:t>
      </w:r>
      <w:r w:rsidRPr="00D907AF">
        <w:rPr>
          <w:b w:val="0"/>
          <w:color w:val="000000"/>
          <w:spacing w:val="-1"/>
        </w:rPr>
        <w:t>цита бюджета – 100 тыс. рублей</w:t>
      </w:r>
      <w:r w:rsidRPr="00D907AF">
        <w:rPr>
          <w:b w:val="0"/>
          <w:color w:val="000000"/>
        </w:rPr>
        <w:t>.</w:t>
      </w:r>
    </w:p>
    <w:p w:rsidR="00D907AF" w:rsidRDefault="00D907AF" w:rsidP="00D907AF">
      <w:pPr>
        <w:pStyle w:val="western"/>
        <w:spacing w:before="0" w:beforeAutospacing="0" w:line="240" w:lineRule="atLeast"/>
        <w:ind w:firstLine="426"/>
        <w:rPr>
          <w:b w:val="0"/>
          <w:bCs w:val="0"/>
          <w:color w:val="000000"/>
        </w:rPr>
      </w:pPr>
    </w:p>
    <w:p w:rsidR="00D907AF" w:rsidRDefault="00D907AF" w:rsidP="00D907AF">
      <w:pPr>
        <w:pStyle w:val="western"/>
        <w:spacing w:before="0" w:beforeAutospacing="0" w:line="240" w:lineRule="atLeast"/>
        <w:ind w:firstLine="426"/>
        <w:rPr>
          <w:b w:val="0"/>
          <w:bCs w:val="0"/>
          <w:color w:val="000000"/>
        </w:rPr>
      </w:pPr>
    </w:p>
    <w:p w:rsidR="00D907AF" w:rsidRPr="00D907AF" w:rsidRDefault="00D907AF" w:rsidP="00D907AF">
      <w:pPr>
        <w:pStyle w:val="western"/>
        <w:numPr>
          <w:ilvl w:val="0"/>
          <w:numId w:val="14"/>
        </w:numPr>
        <w:spacing w:before="0" w:beforeAutospacing="0" w:line="240" w:lineRule="atLeast"/>
        <w:ind w:firstLine="426"/>
        <w:rPr>
          <w:bCs w:val="0"/>
          <w:color w:val="000000"/>
        </w:rPr>
      </w:pPr>
      <w:r w:rsidRPr="00D907AF">
        <w:rPr>
          <w:bCs w:val="0"/>
          <w:color w:val="000000"/>
        </w:rPr>
        <w:t>ДОХОДЫ БЮДЖЕТА ГАРНИЗОННОГО СЕЛЬСКОГО ПОСЕЛ</w:t>
      </w:r>
      <w:r w:rsidRPr="00D907AF">
        <w:rPr>
          <w:bCs w:val="0"/>
          <w:color w:val="000000"/>
        </w:rPr>
        <w:t>Е</w:t>
      </w:r>
      <w:r w:rsidRPr="00D907AF">
        <w:rPr>
          <w:bCs w:val="0"/>
          <w:color w:val="000000"/>
        </w:rPr>
        <w:t>НИЯ ПР</w:t>
      </w:r>
      <w:r w:rsidRPr="00D907AF">
        <w:rPr>
          <w:bCs w:val="0"/>
          <w:color w:val="000000"/>
        </w:rPr>
        <w:t>И</w:t>
      </w:r>
      <w:r w:rsidRPr="00D907AF">
        <w:rPr>
          <w:bCs w:val="0"/>
          <w:color w:val="000000"/>
        </w:rPr>
        <w:t>ОНЕЖСКОГО МУНИЦИПАЛЬНОГОРАЙОНА.</w:t>
      </w:r>
    </w:p>
    <w:p w:rsidR="00D907AF" w:rsidRPr="00D907AF" w:rsidRDefault="00D907AF" w:rsidP="00D907AF">
      <w:pPr>
        <w:pStyle w:val="western"/>
        <w:spacing w:before="0" w:beforeAutospacing="0" w:line="240" w:lineRule="atLeast"/>
        <w:ind w:left="1080" w:firstLine="426"/>
        <w:rPr>
          <w:color w:val="000000"/>
        </w:rPr>
      </w:pPr>
    </w:p>
    <w:p w:rsidR="00D907AF" w:rsidRPr="00D907AF" w:rsidRDefault="00D907AF" w:rsidP="00D907AF">
      <w:pPr>
        <w:pStyle w:val="western"/>
        <w:spacing w:before="0" w:beforeAutospacing="0" w:line="240" w:lineRule="atLeast"/>
        <w:ind w:firstLine="426"/>
        <w:rPr>
          <w:bCs w:val="0"/>
          <w:color w:val="000000"/>
        </w:rPr>
      </w:pPr>
      <w:r w:rsidRPr="00D907AF">
        <w:rPr>
          <w:bCs w:val="0"/>
          <w:color w:val="000000"/>
        </w:rPr>
        <w:t>Формирование доходной базы бюджета поселения.</w:t>
      </w:r>
    </w:p>
    <w:p w:rsidR="00D907AF" w:rsidRDefault="00D907AF" w:rsidP="00D907AF">
      <w:pPr>
        <w:pStyle w:val="western"/>
        <w:spacing w:before="0" w:beforeAutospacing="0" w:line="240" w:lineRule="atLeast"/>
        <w:ind w:firstLine="426"/>
      </w:pPr>
    </w:p>
    <w:p w:rsidR="00D907AF" w:rsidRPr="00D907AF" w:rsidRDefault="00D907AF" w:rsidP="00D907AF">
      <w:pPr>
        <w:pStyle w:val="western"/>
        <w:spacing w:before="0" w:beforeAutospacing="0" w:line="240" w:lineRule="atLeast"/>
        <w:ind w:right="58" w:firstLine="426"/>
        <w:rPr>
          <w:b w:val="0"/>
        </w:rPr>
      </w:pPr>
      <w:r w:rsidRPr="00D907AF">
        <w:rPr>
          <w:b w:val="0"/>
          <w:color w:val="000000"/>
        </w:rPr>
        <w:t>В основу расчетов прогнозируемого поступления доходов в бюджет муниципального обр</w:t>
      </w:r>
      <w:r w:rsidRPr="00D907AF">
        <w:rPr>
          <w:b w:val="0"/>
          <w:color w:val="000000"/>
        </w:rPr>
        <w:t>а</w:t>
      </w:r>
      <w:r w:rsidRPr="00D907AF">
        <w:rPr>
          <w:b w:val="0"/>
          <w:color w:val="000000"/>
        </w:rPr>
        <w:t>зования на 2020 год положены:</w:t>
      </w:r>
    </w:p>
    <w:p w:rsidR="00D907AF" w:rsidRPr="00D907AF" w:rsidRDefault="00D907AF" w:rsidP="00D907AF">
      <w:pPr>
        <w:pStyle w:val="western"/>
        <w:spacing w:before="0" w:beforeAutospacing="0" w:line="240" w:lineRule="atLeast"/>
        <w:ind w:right="72" w:firstLine="426"/>
        <w:rPr>
          <w:b w:val="0"/>
        </w:rPr>
      </w:pPr>
      <w:r w:rsidRPr="00D907AF">
        <w:rPr>
          <w:b w:val="0"/>
          <w:color w:val="000000"/>
        </w:rPr>
        <w:t>- основные показатели прогноза социально-экономического развития Гарнизонного сел</w:t>
      </w:r>
      <w:r w:rsidRPr="00D907AF">
        <w:rPr>
          <w:b w:val="0"/>
          <w:color w:val="000000"/>
        </w:rPr>
        <w:t>ь</w:t>
      </w:r>
      <w:r w:rsidRPr="00D907AF">
        <w:rPr>
          <w:b w:val="0"/>
          <w:color w:val="000000"/>
        </w:rPr>
        <w:t xml:space="preserve">ского поселения </w:t>
      </w:r>
      <w:proofErr w:type="spellStart"/>
      <w:r w:rsidRPr="00D907AF">
        <w:rPr>
          <w:b w:val="0"/>
          <w:color w:val="000000"/>
        </w:rPr>
        <w:t>Прионежского</w:t>
      </w:r>
      <w:proofErr w:type="spellEnd"/>
      <w:r w:rsidRPr="00D907AF">
        <w:rPr>
          <w:b w:val="0"/>
          <w:color w:val="000000"/>
        </w:rPr>
        <w:t xml:space="preserve"> муниципального района в предстоящем фина</w:t>
      </w:r>
      <w:r w:rsidRPr="00D907AF">
        <w:rPr>
          <w:b w:val="0"/>
          <w:color w:val="000000"/>
        </w:rPr>
        <w:t>н</w:t>
      </w:r>
      <w:r w:rsidRPr="00D907AF">
        <w:rPr>
          <w:b w:val="0"/>
          <w:color w:val="000000"/>
        </w:rPr>
        <w:t>совом году;</w:t>
      </w:r>
    </w:p>
    <w:p w:rsidR="00D907AF" w:rsidRPr="00D907AF" w:rsidRDefault="00D907AF" w:rsidP="00D907AF">
      <w:pPr>
        <w:pStyle w:val="western"/>
        <w:spacing w:before="0" w:beforeAutospacing="0" w:line="240" w:lineRule="atLeast"/>
        <w:ind w:firstLine="426"/>
        <w:rPr>
          <w:b w:val="0"/>
          <w:color w:val="000000"/>
        </w:rPr>
      </w:pPr>
      <w:r w:rsidRPr="00D907AF">
        <w:rPr>
          <w:b w:val="0"/>
          <w:color w:val="000000"/>
        </w:rPr>
        <w:t>- прогнозные показатели поступления доходов, представленные администраторами посту</w:t>
      </w:r>
      <w:r w:rsidRPr="00D907AF">
        <w:rPr>
          <w:b w:val="0"/>
          <w:color w:val="000000"/>
        </w:rPr>
        <w:t>п</w:t>
      </w:r>
      <w:r w:rsidRPr="00D907AF">
        <w:rPr>
          <w:b w:val="0"/>
          <w:color w:val="000000"/>
        </w:rPr>
        <w:t>лений в бюджет.</w:t>
      </w:r>
    </w:p>
    <w:p w:rsidR="00D907AF" w:rsidRDefault="00D907AF" w:rsidP="00D907AF">
      <w:pPr>
        <w:pStyle w:val="western"/>
        <w:spacing w:before="0" w:beforeAutospacing="0" w:line="240" w:lineRule="atLeast"/>
        <w:ind w:firstLine="426"/>
      </w:pPr>
    </w:p>
    <w:p w:rsidR="00D907AF" w:rsidRPr="00D907AF" w:rsidRDefault="00D907AF" w:rsidP="00D907AF">
      <w:pPr>
        <w:pStyle w:val="western"/>
        <w:spacing w:before="0" w:beforeAutospacing="0" w:line="240" w:lineRule="atLeast"/>
        <w:ind w:firstLine="426"/>
      </w:pPr>
      <w:r w:rsidRPr="00D907AF">
        <w:rPr>
          <w:bCs w:val="0"/>
          <w:color w:val="000000"/>
        </w:rPr>
        <w:t>Налоговое и бюджетное законодательство Российской Федерации и Республики Кар</w:t>
      </w:r>
      <w:r w:rsidRPr="00D907AF">
        <w:rPr>
          <w:bCs w:val="0"/>
          <w:color w:val="000000"/>
        </w:rPr>
        <w:t>е</w:t>
      </w:r>
      <w:r w:rsidRPr="00D907AF">
        <w:rPr>
          <w:bCs w:val="0"/>
          <w:color w:val="000000"/>
        </w:rPr>
        <w:t>лия, учтенное в расчетах доходов.</w:t>
      </w:r>
    </w:p>
    <w:p w:rsidR="00D907AF" w:rsidRDefault="00D907AF" w:rsidP="00D907AF">
      <w:pPr>
        <w:pStyle w:val="western"/>
        <w:spacing w:before="0" w:beforeAutospacing="0" w:line="240" w:lineRule="atLeast"/>
        <w:ind w:right="58" w:firstLine="426"/>
        <w:rPr>
          <w:color w:val="000000"/>
        </w:rPr>
      </w:pPr>
    </w:p>
    <w:p w:rsidR="00D907AF" w:rsidRPr="00D907AF" w:rsidRDefault="00D907AF" w:rsidP="00D907AF">
      <w:pPr>
        <w:pStyle w:val="western"/>
        <w:spacing w:before="0" w:beforeAutospacing="0" w:line="240" w:lineRule="atLeast"/>
        <w:ind w:right="58" w:firstLine="426"/>
        <w:rPr>
          <w:b w:val="0"/>
        </w:rPr>
      </w:pPr>
      <w:r w:rsidRPr="00D907AF">
        <w:rPr>
          <w:b w:val="0"/>
          <w:color w:val="000000"/>
        </w:rPr>
        <w:t xml:space="preserve">В соответствии со статьей 174.1 Бюджетного кодекса Российской Федерации в расчетах доходов бюджета Гарнизонного сельского поселения </w:t>
      </w:r>
      <w:proofErr w:type="spellStart"/>
      <w:r w:rsidRPr="00D907AF">
        <w:rPr>
          <w:b w:val="0"/>
          <w:color w:val="000000"/>
        </w:rPr>
        <w:t>Прионежского</w:t>
      </w:r>
      <w:proofErr w:type="spellEnd"/>
      <w:r w:rsidRPr="00D907AF">
        <w:rPr>
          <w:b w:val="0"/>
          <w:color w:val="000000"/>
        </w:rPr>
        <w:t xml:space="preserve"> муниципального ра</w:t>
      </w:r>
      <w:r w:rsidRPr="00D907AF">
        <w:rPr>
          <w:b w:val="0"/>
          <w:color w:val="000000"/>
        </w:rPr>
        <w:t>й</w:t>
      </w:r>
      <w:r w:rsidRPr="00D907AF">
        <w:rPr>
          <w:b w:val="0"/>
          <w:color w:val="000000"/>
        </w:rPr>
        <w:t>она учтены принятые федеральные законы, предусматривающие внесение изменений и допо</w:t>
      </w:r>
      <w:r w:rsidRPr="00D907AF">
        <w:rPr>
          <w:b w:val="0"/>
          <w:color w:val="000000"/>
        </w:rPr>
        <w:t>л</w:t>
      </w:r>
      <w:r w:rsidRPr="00D907AF">
        <w:rPr>
          <w:b w:val="0"/>
          <w:color w:val="000000"/>
        </w:rPr>
        <w:t xml:space="preserve">нений </w:t>
      </w:r>
      <w:r w:rsidRPr="00D907AF">
        <w:rPr>
          <w:b w:val="0"/>
          <w:color w:val="000000"/>
        </w:rPr>
        <w:lastRenderedPageBreak/>
        <w:t>в налоговое и бюджетное законодательство, и изменения налогового и бюджетного законод</w:t>
      </w:r>
      <w:r w:rsidRPr="00D907AF">
        <w:rPr>
          <w:b w:val="0"/>
          <w:color w:val="000000"/>
        </w:rPr>
        <w:t>а</w:t>
      </w:r>
      <w:r w:rsidRPr="00D907AF">
        <w:rPr>
          <w:b w:val="0"/>
          <w:color w:val="000000"/>
        </w:rPr>
        <w:t xml:space="preserve">тельства Российской Федерации и Республики Карелия, вступившие в силу с 2020 года. </w:t>
      </w:r>
    </w:p>
    <w:p w:rsidR="00D907AF" w:rsidRPr="00D907AF" w:rsidRDefault="00D907AF" w:rsidP="00D907AF">
      <w:pPr>
        <w:pStyle w:val="western"/>
        <w:spacing w:before="0" w:beforeAutospacing="0" w:line="240" w:lineRule="atLeast"/>
        <w:ind w:firstLine="426"/>
        <w:rPr>
          <w:b w:val="0"/>
          <w:color w:val="000000"/>
        </w:rPr>
      </w:pPr>
      <w:proofErr w:type="gramStart"/>
      <w:r w:rsidRPr="00D907AF">
        <w:rPr>
          <w:b w:val="0"/>
          <w:color w:val="000000"/>
        </w:rPr>
        <w:t>Исходя из вышеизложенных прогнозных условий основные параметры бюджета Гарнизо</w:t>
      </w:r>
      <w:r w:rsidRPr="00D907AF">
        <w:rPr>
          <w:b w:val="0"/>
          <w:color w:val="000000"/>
        </w:rPr>
        <w:t>н</w:t>
      </w:r>
      <w:r w:rsidRPr="00D907AF">
        <w:rPr>
          <w:b w:val="0"/>
          <w:color w:val="000000"/>
        </w:rPr>
        <w:t xml:space="preserve">ного сельского поселения </w:t>
      </w:r>
      <w:proofErr w:type="spellStart"/>
      <w:r w:rsidRPr="00D907AF">
        <w:rPr>
          <w:b w:val="0"/>
          <w:color w:val="000000"/>
        </w:rPr>
        <w:t>Прионежского</w:t>
      </w:r>
      <w:proofErr w:type="spellEnd"/>
      <w:r w:rsidRPr="00D907AF">
        <w:rPr>
          <w:b w:val="0"/>
          <w:color w:val="000000"/>
        </w:rPr>
        <w:t xml:space="preserve"> муниципального района определены</w:t>
      </w:r>
      <w:proofErr w:type="gramEnd"/>
      <w:r w:rsidRPr="00D907AF">
        <w:rPr>
          <w:b w:val="0"/>
          <w:color w:val="000000"/>
        </w:rPr>
        <w:t xml:space="preserve"> по доходам (со</w:t>
      </w:r>
      <w:r w:rsidRPr="00D907AF">
        <w:rPr>
          <w:b w:val="0"/>
          <w:color w:val="000000"/>
        </w:rPr>
        <w:t>б</w:t>
      </w:r>
      <w:r w:rsidRPr="00D907AF">
        <w:rPr>
          <w:b w:val="0"/>
          <w:color w:val="000000"/>
        </w:rPr>
        <w:t>ственным):</w:t>
      </w:r>
    </w:p>
    <w:p w:rsidR="00D907AF" w:rsidRPr="00D907AF" w:rsidRDefault="00D907AF" w:rsidP="00D907AF">
      <w:pPr>
        <w:pStyle w:val="western"/>
        <w:spacing w:before="0" w:beforeAutospacing="0" w:line="240" w:lineRule="atLeast"/>
        <w:ind w:firstLine="426"/>
        <w:rPr>
          <w:b w:val="0"/>
          <w:color w:val="000000"/>
        </w:rPr>
      </w:pPr>
      <w:r w:rsidRPr="00D907AF">
        <w:rPr>
          <w:b w:val="0"/>
          <w:color w:val="000000"/>
        </w:rPr>
        <w:t>- на 2020 год в сумме 6 400 тыс. рублей;</w:t>
      </w:r>
    </w:p>
    <w:p w:rsidR="00D907AF" w:rsidRPr="00D907AF" w:rsidRDefault="00D907AF" w:rsidP="00D907AF">
      <w:pPr>
        <w:pStyle w:val="western"/>
        <w:spacing w:before="0" w:beforeAutospacing="0" w:line="240" w:lineRule="atLeast"/>
        <w:ind w:right="72" w:firstLine="426"/>
        <w:rPr>
          <w:b w:val="0"/>
          <w:color w:val="000000"/>
        </w:rPr>
      </w:pPr>
      <w:r w:rsidRPr="00D907AF">
        <w:rPr>
          <w:b w:val="0"/>
          <w:color w:val="000000"/>
        </w:rPr>
        <w:t xml:space="preserve">Основными </w:t>
      </w:r>
      <w:proofErr w:type="spellStart"/>
      <w:r w:rsidRPr="00D907AF">
        <w:rPr>
          <w:b w:val="0"/>
          <w:color w:val="000000"/>
        </w:rPr>
        <w:t>бюджетообразующими</w:t>
      </w:r>
      <w:proofErr w:type="spellEnd"/>
      <w:r w:rsidRPr="00D907AF">
        <w:rPr>
          <w:b w:val="0"/>
          <w:color w:val="000000"/>
        </w:rPr>
        <w:t xml:space="preserve"> доходными источниками являются: налог на доходы физических лиц (93,75 % от общей суммы прогнозируемых поступления), налог на имущ</w:t>
      </w:r>
      <w:r w:rsidRPr="00D907AF">
        <w:rPr>
          <w:b w:val="0"/>
          <w:color w:val="000000"/>
        </w:rPr>
        <w:t>е</w:t>
      </w:r>
      <w:r w:rsidRPr="00D907AF">
        <w:rPr>
          <w:b w:val="0"/>
          <w:color w:val="000000"/>
        </w:rPr>
        <w:t>ство (1,56 %), и земельный налог (4,69 %).</w:t>
      </w:r>
    </w:p>
    <w:p w:rsidR="00D907AF" w:rsidRDefault="00D907AF" w:rsidP="00D907AF">
      <w:pPr>
        <w:pStyle w:val="western"/>
        <w:spacing w:before="0" w:beforeAutospacing="0" w:line="240" w:lineRule="atLeast"/>
        <w:ind w:firstLine="426"/>
        <w:rPr>
          <w:b w:val="0"/>
          <w:bCs w:val="0"/>
          <w:color w:val="000000"/>
        </w:rPr>
      </w:pPr>
    </w:p>
    <w:p w:rsidR="00D907AF" w:rsidRPr="00D907AF" w:rsidRDefault="00D907AF" w:rsidP="00D907AF">
      <w:pPr>
        <w:pStyle w:val="western"/>
        <w:spacing w:before="0" w:beforeAutospacing="0" w:line="240" w:lineRule="atLeast"/>
        <w:ind w:firstLine="426"/>
      </w:pPr>
      <w:r w:rsidRPr="00D907AF">
        <w:rPr>
          <w:bCs w:val="0"/>
          <w:color w:val="000000"/>
        </w:rPr>
        <w:t>Особенности расчетов поступлений платежей в бюджет</w:t>
      </w:r>
    </w:p>
    <w:p w:rsidR="00D907AF" w:rsidRPr="00D907AF" w:rsidRDefault="00D907AF" w:rsidP="00D907AF">
      <w:pPr>
        <w:pStyle w:val="western"/>
        <w:spacing w:before="0" w:beforeAutospacing="0" w:line="240" w:lineRule="atLeast"/>
        <w:ind w:firstLine="426"/>
        <w:rPr>
          <w:bCs w:val="0"/>
          <w:color w:val="000000"/>
        </w:rPr>
      </w:pPr>
      <w:r w:rsidRPr="00D907AF">
        <w:rPr>
          <w:bCs w:val="0"/>
          <w:color w:val="000000"/>
        </w:rPr>
        <w:t>муниципального образования.</w:t>
      </w:r>
    </w:p>
    <w:p w:rsidR="00D907AF" w:rsidRDefault="00D907AF" w:rsidP="00D907AF">
      <w:pPr>
        <w:pStyle w:val="western"/>
        <w:spacing w:before="0" w:beforeAutospacing="0" w:line="240" w:lineRule="atLeast"/>
        <w:ind w:firstLine="426"/>
      </w:pPr>
    </w:p>
    <w:p w:rsidR="00D907AF" w:rsidRPr="00D907AF" w:rsidRDefault="00D907AF" w:rsidP="00D907AF">
      <w:pPr>
        <w:pStyle w:val="western"/>
        <w:spacing w:before="0" w:beforeAutospacing="0" w:line="240" w:lineRule="atLeast"/>
        <w:ind w:firstLine="426"/>
      </w:pPr>
      <w:r w:rsidRPr="00D907AF">
        <w:rPr>
          <w:bCs w:val="0"/>
          <w:color w:val="000000"/>
        </w:rPr>
        <w:t>1. Налог на доходы физических лиц.</w:t>
      </w:r>
    </w:p>
    <w:p w:rsidR="00D907AF" w:rsidRPr="00D907AF" w:rsidRDefault="00D907AF" w:rsidP="00D907AF">
      <w:pPr>
        <w:pStyle w:val="western"/>
        <w:spacing w:before="0" w:beforeAutospacing="0" w:line="240" w:lineRule="atLeast"/>
        <w:ind w:firstLine="426"/>
        <w:rPr>
          <w:b w:val="0"/>
        </w:rPr>
      </w:pPr>
      <w:r w:rsidRPr="00D907AF">
        <w:rPr>
          <w:b w:val="0"/>
          <w:color w:val="000000"/>
        </w:rPr>
        <w:t xml:space="preserve">Налог на доходы физических лиц рассчитан на 2020 год в сумме 6 000 </w:t>
      </w:r>
      <w:proofErr w:type="spellStart"/>
      <w:r w:rsidRPr="00D907AF">
        <w:rPr>
          <w:b w:val="0"/>
          <w:color w:val="000000"/>
        </w:rPr>
        <w:t>тыс</w:t>
      </w:r>
      <w:proofErr w:type="gramStart"/>
      <w:r w:rsidRPr="00D907AF">
        <w:rPr>
          <w:b w:val="0"/>
          <w:color w:val="000000"/>
        </w:rPr>
        <w:t>.р</w:t>
      </w:r>
      <w:proofErr w:type="gramEnd"/>
      <w:r w:rsidRPr="00D907AF">
        <w:rPr>
          <w:b w:val="0"/>
          <w:color w:val="000000"/>
        </w:rPr>
        <w:t>ублей</w:t>
      </w:r>
      <w:proofErr w:type="spellEnd"/>
      <w:r w:rsidRPr="00D907AF">
        <w:rPr>
          <w:b w:val="0"/>
          <w:color w:val="000000"/>
        </w:rPr>
        <w:t>, в том числе:</w:t>
      </w:r>
    </w:p>
    <w:p w:rsidR="00D907AF" w:rsidRPr="00D907AF" w:rsidRDefault="00D907AF" w:rsidP="00D907AF">
      <w:pPr>
        <w:pStyle w:val="western"/>
        <w:numPr>
          <w:ilvl w:val="0"/>
          <w:numId w:val="13"/>
        </w:numPr>
        <w:tabs>
          <w:tab w:val="clear" w:pos="720"/>
          <w:tab w:val="num" w:pos="0"/>
        </w:tabs>
        <w:spacing w:before="0" w:beforeAutospacing="0" w:line="240" w:lineRule="atLeast"/>
        <w:ind w:left="0" w:firstLine="426"/>
        <w:rPr>
          <w:b w:val="0"/>
        </w:rPr>
      </w:pPr>
      <w:proofErr w:type="gramStart"/>
      <w:r w:rsidRPr="00D907AF">
        <w:rPr>
          <w:b w:val="0"/>
          <w:color w:val="000000"/>
        </w:rPr>
        <w:t>налог</w:t>
      </w:r>
      <w:proofErr w:type="gramEnd"/>
      <w:r w:rsidRPr="00D907AF">
        <w:rPr>
          <w:b w:val="0"/>
          <w:color w:val="000000"/>
        </w:rPr>
        <w:t xml:space="preserve"> на доходы физических лиц удерживаемый с доходов, облагаемых по налоговой ставке, установленной пунктом 1 статьи 224 Налогового кодекса Российской Федерации, за и</w:t>
      </w:r>
      <w:r w:rsidRPr="00D907AF">
        <w:rPr>
          <w:b w:val="0"/>
          <w:color w:val="000000"/>
        </w:rPr>
        <w:t>с</w:t>
      </w:r>
      <w:r w:rsidRPr="00D907AF">
        <w:rPr>
          <w:b w:val="0"/>
          <w:color w:val="000000"/>
        </w:rPr>
        <w:t>ключением доходов, полученных физическими лицами, зарегистрированными в качестве инд</w:t>
      </w:r>
      <w:r w:rsidRPr="00D907AF">
        <w:rPr>
          <w:b w:val="0"/>
          <w:color w:val="000000"/>
        </w:rPr>
        <w:t>и</w:t>
      </w:r>
      <w:r w:rsidRPr="00D907AF">
        <w:rPr>
          <w:b w:val="0"/>
          <w:color w:val="000000"/>
        </w:rPr>
        <w:t>видуальных предпринимателей, частных нотариусов и других лиц, занимающихся частной практикой – 6 000 тыс. руб. (по норм</w:t>
      </w:r>
      <w:r w:rsidRPr="00D907AF">
        <w:rPr>
          <w:b w:val="0"/>
          <w:color w:val="000000"/>
        </w:rPr>
        <w:t>а</w:t>
      </w:r>
      <w:r w:rsidRPr="00D907AF">
        <w:rPr>
          <w:b w:val="0"/>
          <w:color w:val="000000"/>
        </w:rPr>
        <w:t>тиву 4%).</w:t>
      </w:r>
    </w:p>
    <w:p w:rsidR="00D907AF" w:rsidRDefault="00D907AF" w:rsidP="00D907AF">
      <w:pPr>
        <w:pStyle w:val="western"/>
        <w:spacing w:before="0" w:beforeAutospacing="0" w:line="240" w:lineRule="atLeast"/>
        <w:ind w:left="360" w:firstLine="426"/>
      </w:pPr>
    </w:p>
    <w:p w:rsidR="00D907AF" w:rsidRDefault="00D907AF" w:rsidP="00D907AF">
      <w:pPr>
        <w:pStyle w:val="western"/>
        <w:spacing w:before="0" w:beforeAutospacing="0" w:line="240" w:lineRule="atLeast"/>
        <w:ind w:firstLine="426"/>
        <w:rPr>
          <w:b w:val="0"/>
          <w:bCs w:val="0"/>
          <w:color w:val="000000"/>
        </w:rPr>
      </w:pPr>
    </w:p>
    <w:p w:rsidR="00D907AF" w:rsidRPr="00D907AF" w:rsidRDefault="00D907AF" w:rsidP="00D907AF">
      <w:pPr>
        <w:pStyle w:val="western"/>
        <w:spacing w:before="0" w:beforeAutospacing="0" w:line="240" w:lineRule="atLeast"/>
        <w:ind w:firstLine="426"/>
      </w:pPr>
      <w:r w:rsidRPr="00D907AF">
        <w:rPr>
          <w:bCs w:val="0"/>
          <w:color w:val="000000"/>
        </w:rPr>
        <w:t>2. Доходы от использования имущества, находящегося в государственной и муниц</w:t>
      </w:r>
      <w:r w:rsidRPr="00D907AF">
        <w:rPr>
          <w:bCs w:val="0"/>
          <w:color w:val="000000"/>
        </w:rPr>
        <w:t>и</w:t>
      </w:r>
      <w:r w:rsidRPr="00D907AF">
        <w:rPr>
          <w:bCs w:val="0"/>
          <w:color w:val="000000"/>
        </w:rPr>
        <w:t>пал</w:t>
      </w:r>
      <w:r w:rsidRPr="00D907AF">
        <w:rPr>
          <w:bCs w:val="0"/>
          <w:color w:val="000000"/>
        </w:rPr>
        <w:t>ь</w:t>
      </w:r>
      <w:r w:rsidRPr="00D907AF">
        <w:rPr>
          <w:bCs w:val="0"/>
          <w:color w:val="000000"/>
        </w:rPr>
        <w:t>ной собственности.</w:t>
      </w:r>
    </w:p>
    <w:p w:rsidR="00D907AF" w:rsidRDefault="00D907AF" w:rsidP="00D907AF">
      <w:pPr>
        <w:pStyle w:val="western"/>
        <w:spacing w:before="0" w:beforeAutospacing="0" w:line="240" w:lineRule="atLeast"/>
        <w:ind w:firstLine="426"/>
        <w:rPr>
          <w:color w:val="000000"/>
        </w:rPr>
      </w:pPr>
    </w:p>
    <w:p w:rsidR="00D907AF" w:rsidRPr="00D907AF" w:rsidRDefault="00D907AF" w:rsidP="00D907AF">
      <w:pPr>
        <w:pStyle w:val="western"/>
        <w:spacing w:before="0" w:beforeAutospacing="0" w:line="240" w:lineRule="atLeast"/>
        <w:ind w:firstLine="426"/>
        <w:rPr>
          <w:b w:val="0"/>
        </w:rPr>
      </w:pPr>
      <w:r w:rsidRPr="00D907AF">
        <w:rPr>
          <w:b w:val="0"/>
          <w:color w:val="000000"/>
        </w:rPr>
        <w:t>Налог на имущество рассчитан на 2020 год в сумме 400 тыс. рублей, из них:</w:t>
      </w:r>
    </w:p>
    <w:p w:rsidR="00D907AF" w:rsidRPr="00D907AF" w:rsidRDefault="00D907AF" w:rsidP="00D907AF">
      <w:pPr>
        <w:pStyle w:val="western"/>
        <w:spacing w:before="0" w:beforeAutospacing="0" w:line="240" w:lineRule="atLeast"/>
        <w:ind w:firstLine="426"/>
        <w:rPr>
          <w:b w:val="0"/>
        </w:rPr>
      </w:pPr>
      <w:r w:rsidRPr="00D907AF">
        <w:rPr>
          <w:b w:val="0"/>
          <w:color w:val="000000"/>
        </w:rPr>
        <w:t xml:space="preserve">- </w:t>
      </w:r>
      <w:proofErr w:type="gramStart"/>
      <w:r w:rsidRPr="00D907AF">
        <w:rPr>
          <w:b w:val="0"/>
          <w:color w:val="000000"/>
        </w:rPr>
        <w:t>налог</w:t>
      </w:r>
      <w:proofErr w:type="gramEnd"/>
      <w:r w:rsidRPr="00D907AF">
        <w:rPr>
          <w:b w:val="0"/>
          <w:color w:val="000000"/>
        </w:rPr>
        <w:t xml:space="preserve"> на имущество физических лиц зачисляемый в бюджеты поселений в 2020 году определен в сумме 100 тыс. рублей (по нормативу 100 %); </w:t>
      </w:r>
    </w:p>
    <w:p w:rsidR="00D907AF" w:rsidRPr="00D907AF" w:rsidRDefault="00D907AF" w:rsidP="00D907AF">
      <w:pPr>
        <w:pStyle w:val="western"/>
        <w:spacing w:before="0" w:beforeAutospacing="0" w:line="240" w:lineRule="atLeast"/>
        <w:ind w:firstLine="426"/>
        <w:rPr>
          <w:b w:val="0"/>
          <w:color w:val="000000"/>
        </w:rPr>
      </w:pPr>
      <w:r w:rsidRPr="00D907AF">
        <w:rPr>
          <w:b w:val="0"/>
          <w:color w:val="000000"/>
        </w:rPr>
        <w:t>- земельный налог, взимаемый с обладающих земельными участками, расположенных в границах сельских поселений определен в 2020 году в сумме 300 тыс. рублей (по нормативу 100%).</w:t>
      </w:r>
    </w:p>
    <w:p w:rsidR="00D907AF" w:rsidRDefault="00D907AF" w:rsidP="00D907AF">
      <w:pPr>
        <w:pStyle w:val="western"/>
        <w:spacing w:before="0" w:beforeAutospacing="0" w:line="240" w:lineRule="atLeast"/>
        <w:ind w:firstLine="426"/>
      </w:pPr>
    </w:p>
    <w:p w:rsidR="00D907AF" w:rsidRPr="00D907AF" w:rsidRDefault="00D907AF" w:rsidP="00D907AF">
      <w:pPr>
        <w:pStyle w:val="western"/>
        <w:spacing w:before="0" w:beforeAutospacing="0" w:line="240" w:lineRule="atLeast"/>
        <w:ind w:firstLine="426"/>
      </w:pPr>
      <w:r w:rsidRPr="00D907AF">
        <w:rPr>
          <w:bCs w:val="0"/>
          <w:color w:val="000000"/>
        </w:rPr>
        <w:t>3. Безвозмездные поступления от других бюджетов бюджетной системы</w:t>
      </w:r>
      <w:r w:rsidRPr="00D907AF">
        <w:t xml:space="preserve"> </w:t>
      </w:r>
    </w:p>
    <w:p w:rsidR="00D907AF" w:rsidRPr="00D907AF" w:rsidRDefault="00D907AF" w:rsidP="00D907AF">
      <w:pPr>
        <w:pStyle w:val="western"/>
        <w:spacing w:before="0" w:beforeAutospacing="0" w:line="240" w:lineRule="atLeast"/>
        <w:ind w:firstLine="426"/>
        <w:rPr>
          <w:bCs w:val="0"/>
          <w:color w:val="000000"/>
        </w:rPr>
      </w:pPr>
      <w:r w:rsidRPr="00D907AF">
        <w:rPr>
          <w:bCs w:val="0"/>
          <w:color w:val="000000"/>
        </w:rPr>
        <w:t>Российской Федерации.</w:t>
      </w:r>
    </w:p>
    <w:p w:rsidR="00D907AF" w:rsidRDefault="00D907AF" w:rsidP="00D907AF">
      <w:pPr>
        <w:pStyle w:val="western"/>
        <w:spacing w:before="0" w:beforeAutospacing="0" w:line="240" w:lineRule="atLeast"/>
        <w:ind w:firstLine="426"/>
      </w:pPr>
    </w:p>
    <w:p w:rsidR="00D907AF" w:rsidRPr="00D907AF" w:rsidRDefault="00D907AF" w:rsidP="00D907AF">
      <w:pPr>
        <w:spacing w:line="240" w:lineRule="atLeast"/>
        <w:ind w:firstLine="426"/>
        <w:jc w:val="both"/>
        <w:rPr>
          <w:b w:val="0"/>
          <w:bCs w:val="0"/>
          <w:sz w:val="24"/>
          <w:szCs w:val="24"/>
        </w:rPr>
      </w:pPr>
      <w:r w:rsidRPr="00D907AF">
        <w:rPr>
          <w:b w:val="0"/>
          <w:bCs w:val="0"/>
          <w:sz w:val="24"/>
          <w:szCs w:val="24"/>
        </w:rPr>
        <w:t>Безвозмездные поступления от других бюджетов бюджетной системы Российской Федерации на 2020 год определены в сумме 292,37 тыс. рублей,</w:t>
      </w:r>
      <w:r w:rsidRPr="00D907AF">
        <w:rPr>
          <w:b w:val="0"/>
          <w:bCs w:val="0"/>
          <w:color w:val="FF0000"/>
          <w:sz w:val="24"/>
          <w:szCs w:val="24"/>
        </w:rPr>
        <w:t xml:space="preserve"> </w:t>
      </w:r>
      <w:r w:rsidRPr="00D907AF">
        <w:rPr>
          <w:b w:val="0"/>
          <w:bCs w:val="0"/>
          <w:sz w:val="24"/>
          <w:szCs w:val="24"/>
        </w:rPr>
        <w:t>в том числе:</w:t>
      </w:r>
    </w:p>
    <w:p w:rsidR="00D907AF" w:rsidRPr="00D907AF" w:rsidRDefault="00D907AF" w:rsidP="00D907AF">
      <w:pPr>
        <w:shd w:val="clear" w:color="auto" w:fill="FFFFFF"/>
        <w:spacing w:line="240" w:lineRule="atLeast"/>
        <w:ind w:left="842" w:firstLine="426"/>
        <w:jc w:val="both"/>
        <w:rPr>
          <w:b w:val="0"/>
          <w:i/>
          <w:iCs/>
          <w:sz w:val="24"/>
          <w:szCs w:val="24"/>
        </w:rPr>
      </w:pPr>
      <w:r w:rsidRPr="00D907AF">
        <w:rPr>
          <w:b w:val="0"/>
          <w:i/>
          <w:iCs/>
          <w:spacing w:val="1"/>
          <w:sz w:val="24"/>
          <w:szCs w:val="24"/>
        </w:rPr>
        <w:t>Районный фонд финансовой поддержки поселений.</w:t>
      </w:r>
    </w:p>
    <w:p w:rsidR="00D907AF" w:rsidRPr="00D907AF" w:rsidRDefault="00D907AF" w:rsidP="00D907AF">
      <w:pPr>
        <w:ind w:right="28" w:firstLine="426"/>
        <w:jc w:val="both"/>
        <w:rPr>
          <w:b w:val="0"/>
          <w:bCs w:val="0"/>
          <w:spacing w:val="7"/>
          <w:sz w:val="24"/>
          <w:szCs w:val="24"/>
        </w:rPr>
      </w:pPr>
      <w:r w:rsidRPr="00D907AF">
        <w:rPr>
          <w:b w:val="0"/>
          <w:bCs w:val="0"/>
          <w:spacing w:val="7"/>
          <w:sz w:val="24"/>
          <w:szCs w:val="24"/>
        </w:rPr>
        <w:t xml:space="preserve">Районный фонд финансовой поддержки поселений образуется в составе бюджета </w:t>
      </w:r>
      <w:proofErr w:type="spellStart"/>
      <w:r w:rsidRPr="00D907AF">
        <w:rPr>
          <w:b w:val="0"/>
          <w:bCs w:val="0"/>
          <w:spacing w:val="7"/>
          <w:sz w:val="24"/>
          <w:szCs w:val="24"/>
        </w:rPr>
        <w:t>Прионежского</w:t>
      </w:r>
      <w:proofErr w:type="spellEnd"/>
      <w:r w:rsidRPr="00D907AF">
        <w:rPr>
          <w:b w:val="0"/>
          <w:bCs w:val="0"/>
          <w:spacing w:val="7"/>
          <w:sz w:val="24"/>
          <w:szCs w:val="24"/>
        </w:rPr>
        <w:t xml:space="preserve"> муниципального района в целях выравнивания бюджетной обеспеченности поселений и </w:t>
      </w:r>
      <w:proofErr w:type="spellStart"/>
      <w:r w:rsidRPr="00D907AF">
        <w:rPr>
          <w:b w:val="0"/>
          <w:bCs w:val="0"/>
          <w:spacing w:val="7"/>
          <w:sz w:val="24"/>
          <w:szCs w:val="24"/>
        </w:rPr>
        <w:t>Прионежского</w:t>
      </w:r>
      <w:proofErr w:type="spellEnd"/>
      <w:r w:rsidRPr="00D907AF">
        <w:rPr>
          <w:b w:val="0"/>
          <w:bCs w:val="0"/>
          <w:spacing w:val="7"/>
          <w:sz w:val="24"/>
          <w:szCs w:val="24"/>
        </w:rPr>
        <w:t xml:space="preserve"> муниципального района.</w:t>
      </w:r>
    </w:p>
    <w:p w:rsidR="00D907AF" w:rsidRPr="00D907AF" w:rsidRDefault="00D907AF" w:rsidP="00D907AF">
      <w:pPr>
        <w:ind w:right="28" w:firstLine="426"/>
        <w:jc w:val="both"/>
        <w:rPr>
          <w:b w:val="0"/>
          <w:bCs w:val="0"/>
          <w:spacing w:val="7"/>
          <w:sz w:val="24"/>
          <w:szCs w:val="24"/>
        </w:rPr>
      </w:pPr>
      <w:r w:rsidRPr="00D907AF">
        <w:rPr>
          <w:b w:val="0"/>
          <w:bCs w:val="0"/>
          <w:spacing w:val="7"/>
          <w:sz w:val="24"/>
          <w:szCs w:val="24"/>
        </w:rPr>
        <w:t>Средства Фонда поддержки поселений предоставляются бюджетам сельских поселений в форме дотаций и иных межбюджетных трансфертов из бюджета муниципального района бюджетам поселений.</w:t>
      </w:r>
    </w:p>
    <w:p w:rsidR="00D907AF" w:rsidRPr="00D907AF" w:rsidRDefault="00D907AF" w:rsidP="00D907AF">
      <w:pPr>
        <w:ind w:right="28" w:firstLine="426"/>
        <w:jc w:val="both"/>
        <w:rPr>
          <w:b w:val="0"/>
          <w:bCs w:val="0"/>
          <w:spacing w:val="7"/>
          <w:sz w:val="24"/>
          <w:szCs w:val="24"/>
        </w:rPr>
      </w:pPr>
      <w:r w:rsidRPr="00D907AF">
        <w:rPr>
          <w:b w:val="0"/>
          <w:bCs w:val="0"/>
          <w:spacing w:val="7"/>
          <w:sz w:val="24"/>
          <w:szCs w:val="24"/>
        </w:rPr>
        <w:t xml:space="preserve">Размер дотации бюджету Гарнизонного  сельского поселения на 2020 год определялся в соответствии с методикой распределения дотаций из Районного Фонда поддержки поселений </w:t>
      </w:r>
      <w:proofErr w:type="spellStart"/>
      <w:r w:rsidRPr="00D907AF">
        <w:rPr>
          <w:b w:val="0"/>
          <w:bCs w:val="0"/>
          <w:spacing w:val="7"/>
          <w:sz w:val="24"/>
          <w:szCs w:val="24"/>
        </w:rPr>
        <w:t>Прионежского</w:t>
      </w:r>
      <w:proofErr w:type="spellEnd"/>
      <w:r w:rsidRPr="00D907AF">
        <w:rPr>
          <w:b w:val="0"/>
          <w:bCs w:val="0"/>
          <w:spacing w:val="7"/>
          <w:sz w:val="24"/>
          <w:szCs w:val="24"/>
        </w:rPr>
        <w:t xml:space="preserve"> муниципального района и составляет 52,05 тыс. рублей.</w:t>
      </w:r>
    </w:p>
    <w:p w:rsidR="00D907AF" w:rsidRPr="00D907AF" w:rsidRDefault="00D907AF" w:rsidP="00D907AF">
      <w:pPr>
        <w:ind w:right="28" w:firstLine="426"/>
        <w:jc w:val="both"/>
        <w:rPr>
          <w:b w:val="0"/>
          <w:bCs w:val="0"/>
          <w:spacing w:val="7"/>
          <w:sz w:val="24"/>
          <w:szCs w:val="24"/>
        </w:rPr>
      </w:pPr>
      <w:r w:rsidRPr="00D907AF">
        <w:rPr>
          <w:b w:val="0"/>
          <w:bCs w:val="0"/>
          <w:spacing w:val="7"/>
          <w:sz w:val="24"/>
          <w:szCs w:val="24"/>
        </w:rPr>
        <w:t>1. Дотации на выравнивание бюджетной обеспеченности поселений из Районного фонда финансовой поддержки поселений в сумме 52,05 тыс. рублей.</w:t>
      </w:r>
    </w:p>
    <w:p w:rsidR="00D907AF" w:rsidRPr="00D907AF" w:rsidRDefault="00D907AF" w:rsidP="00D907AF">
      <w:pPr>
        <w:ind w:right="28" w:firstLine="426"/>
        <w:jc w:val="both"/>
        <w:rPr>
          <w:b w:val="0"/>
          <w:bCs w:val="0"/>
          <w:spacing w:val="7"/>
          <w:sz w:val="24"/>
          <w:szCs w:val="24"/>
        </w:rPr>
      </w:pPr>
      <w:r w:rsidRPr="00D907AF">
        <w:rPr>
          <w:b w:val="0"/>
          <w:bCs w:val="0"/>
          <w:spacing w:val="7"/>
          <w:sz w:val="24"/>
          <w:szCs w:val="24"/>
        </w:rPr>
        <w:t xml:space="preserve">Размер иных межбюджетных трансфертов бюджету Гарнизонного  сельского поселения на 2020 год определялся в соответствии с методикой распределения иных межбюджетных трансфертов из Районного Фонда поддержки поселений </w:t>
      </w:r>
      <w:proofErr w:type="spellStart"/>
      <w:r w:rsidRPr="00D907AF">
        <w:rPr>
          <w:b w:val="0"/>
          <w:bCs w:val="0"/>
          <w:spacing w:val="7"/>
          <w:sz w:val="24"/>
          <w:szCs w:val="24"/>
        </w:rPr>
        <w:t>Прионежского</w:t>
      </w:r>
      <w:proofErr w:type="spellEnd"/>
      <w:r w:rsidRPr="00D907AF">
        <w:rPr>
          <w:b w:val="0"/>
          <w:bCs w:val="0"/>
          <w:spacing w:val="7"/>
          <w:sz w:val="24"/>
          <w:szCs w:val="24"/>
        </w:rPr>
        <w:t xml:space="preserve"> </w:t>
      </w:r>
      <w:r w:rsidRPr="00D907AF">
        <w:rPr>
          <w:b w:val="0"/>
          <w:bCs w:val="0"/>
          <w:spacing w:val="7"/>
          <w:sz w:val="24"/>
          <w:szCs w:val="24"/>
        </w:rPr>
        <w:lastRenderedPageBreak/>
        <w:t>муниципального района и составляет 116,32 тыс. рублей.</w:t>
      </w:r>
    </w:p>
    <w:p w:rsidR="00D907AF" w:rsidRPr="00D907AF" w:rsidRDefault="00D907AF" w:rsidP="00D907AF">
      <w:pPr>
        <w:ind w:right="28" w:firstLine="426"/>
        <w:jc w:val="both"/>
        <w:rPr>
          <w:b w:val="0"/>
          <w:bCs w:val="0"/>
          <w:spacing w:val="7"/>
          <w:sz w:val="24"/>
          <w:szCs w:val="24"/>
        </w:rPr>
      </w:pPr>
      <w:r w:rsidRPr="00D907AF">
        <w:rPr>
          <w:b w:val="0"/>
          <w:bCs w:val="0"/>
          <w:spacing w:val="7"/>
          <w:sz w:val="24"/>
          <w:szCs w:val="24"/>
        </w:rPr>
        <w:t>1. Иные межбюджетные трансферты из бюджета муниципального района бюджетам поселений на исполнение переданных полномочий в части предоставления гос. услуги по регистрационному учету граждан РФ по месту пребывания и месту жительства в сумме 116,32 тыс. рублей.</w:t>
      </w:r>
    </w:p>
    <w:p w:rsidR="00D907AF" w:rsidRPr="00D907AF" w:rsidRDefault="00D907AF" w:rsidP="00D907AF">
      <w:pPr>
        <w:ind w:right="28" w:firstLine="426"/>
        <w:jc w:val="both"/>
        <w:rPr>
          <w:b w:val="0"/>
          <w:bCs w:val="0"/>
          <w:sz w:val="24"/>
          <w:szCs w:val="24"/>
        </w:rPr>
      </w:pPr>
      <w:r w:rsidRPr="00D907AF">
        <w:rPr>
          <w:b w:val="0"/>
          <w:bCs w:val="0"/>
          <w:i/>
          <w:iCs/>
          <w:sz w:val="24"/>
          <w:szCs w:val="24"/>
        </w:rPr>
        <w:t>Региональный фонд компенсаций</w:t>
      </w:r>
    </w:p>
    <w:p w:rsidR="00D907AF" w:rsidRPr="00D907AF" w:rsidRDefault="00D907AF" w:rsidP="00D907AF">
      <w:pPr>
        <w:spacing w:line="240" w:lineRule="atLeast"/>
        <w:ind w:left="14" w:right="43" w:firstLine="426"/>
        <w:jc w:val="both"/>
        <w:rPr>
          <w:b w:val="0"/>
          <w:bCs w:val="0"/>
          <w:sz w:val="24"/>
          <w:szCs w:val="24"/>
        </w:rPr>
      </w:pPr>
      <w:r w:rsidRPr="00D907AF">
        <w:rPr>
          <w:b w:val="0"/>
          <w:bCs w:val="0"/>
          <w:sz w:val="24"/>
          <w:szCs w:val="24"/>
        </w:rPr>
        <w:t>Региональный фонд компенсаций образуется в составе бюджета Республики Карелия в целях финансового обеспечения исполнения органами местного самоуправления отдельных государственных полномочий.</w:t>
      </w:r>
    </w:p>
    <w:p w:rsidR="00D907AF" w:rsidRPr="00D907AF" w:rsidRDefault="00D907AF" w:rsidP="00D907AF">
      <w:pPr>
        <w:spacing w:line="240" w:lineRule="atLeast"/>
        <w:jc w:val="both"/>
        <w:rPr>
          <w:b w:val="0"/>
          <w:bCs w:val="0"/>
          <w:sz w:val="24"/>
          <w:szCs w:val="24"/>
        </w:rPr>
      </w:pPr>
      <w:r w:rsidRPr="00D907AF">
        <w:rPr>
          <w:b w:val="0"/>
          <w:bCs w:val="0"/>
          <w:sz w:val="24"/>
          <w:szCs w:val="24"/>
        </w:rPr>
        <w:t>Средства Фонда компенсаций предоставляются в форме субвенций в сумме 124 тыс. рублей;</w:t>
      </w:r>
    </w:p>
    <w:p w:rsidR="00D907AF" w:rsidRPr="00D907AF" w:rsidRDefault="00D907AF" w:rsidP="00D907AF">
      <w:pPr>
        <w:spacing w:line="240" w:lineRule="atLeast"/>
        <w:ind w:firstLine="426"/>
        <w:jc w:val="both"/>
        <w:rPr>
          <w:b w:val="0"/>
          <w:bCs w:val="0"/>
          <w:sz w:val="24"/>
          <w:szCs w:val="24"/>
        </w:rPr>
      </w:pPr>
      <w:r w:rsidRPr="00D907AF">
        <w:rPr>
          <w:b w:val="0"/>
          <w:bCs w:val="0"/>
          <w:sz w:val="24"/>
          <w:szCs w:val="24"/>
        </w:rPr>
        <w:t xml:space="preserve">1.На осуществление полномочий по первичному воинскому учету на территориях, где отсутствуют военные комиссариаты в сумме 122 тыс. рублей. </w:t>
      </w:r>
    </w:p>
    <w:p w:rsidR="00D907AF" w:rsidRPr="00D907AF" w:rsidRDefault="00D907AF" w:rsidP="00D907AF">
      <w:pPr>
        <w:spacing w:line="240" w:lineRule="atLeast"/>
        <w:ind w:firstLine="426"/>
        <w:jc w:val="both"/>
        <w:rPr>
          <w:b w:val="0"/>
          <w:bCs w:val="0"/>
          <w:color w:val="FF0000"/>
          <w:sz w:val="24"/>
          <w:szCs w:val="24"/>
        </w:rPr>
      </w:pPr>
      <w:r w:rsidRPr="00D907AF">
        <w:rPr>
          <w:b w:val="0"/>
          <w:bCs w:val="0"/>
          <w:sz w:val="24"/>
          <w:szCs w:val="24"/>
        </w:rPr>
        <w:t>2.На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в сумме 2 тыс. рублей.</w:t>
      </w:r>
    </w:p>
    <w:p w:rsidR="00D907AF" w:rsidRPr="0083149B" w:rsidRDefault="00D907AF" w:rsidP="00D907AF">
      <w:pPr>
        <w:pStyle w:val="western"/>
        <w:spacing w:before="0" w:beforeAutospacing="0" w:line="240" w:lineRule="atLeast"/>
        <w:ind w:firstLine="426"/>
        <w:rPr>
          <w:color w:val="FF0000"/>
        </w:rPr>
      </w:pPr>
    </w:p>
    <w:p w:rsidR="00D907AF" w:rsidRPr="00D907AF" w:rsidRDefault="00D907AF" w:rsidP="00D907AF">
      <w:pPr>
        <w:pStyle w:val="western"/>
        <w:spacing w:before="0" w:beforeAutospacing="0" w:line="240" w:lineRule="atLeast"/>
        <w:ind w:left="979" w:right="43" w:firstLine="426"/>
      </w:pPr>
      <w:r w:rsidRPr="00D907AF">
        <w:rPr>
          <w:bCs w:val="0"/>
          <w:color w:val="000000"/>
          <w:lang w:val="en-US"/>
        </w:rPr>
        <w:t>III</w:t>
      </w:r>
      <w:r w:rsidRPr="00D907AF">
        <w:rPr>
          <w:bCs w:val="0"/>
          <w:color w:val="000000"/>
        </w:rPr>
        <w:t>. РАСХОДЫ БЮДЖЕТА ГАРНИЗОННОГО СЕЛЬСКОГО ПОСЕЛЕНИЯ</w:t>
      </w:r>
    </w:p>
    <w:p w:rsidR="00D907AF" w:rsidRPr="00D907AF" w:rsidRDefault="00D907AF" w:rsidP="00D907AF">
      <w:pPr>
        <w:pStyle w:val="western"/>
        <w:spacing w:before="0" w:beforeAutospacing="0" w:line="240" w:lineRule="atLeast"/>
        <w:ind w:left="979" w:right="58" w:firstLine="426"/>
        <w:rPr>
          <w:bCs w:val="0"/>
          <w:color w:val="000000"/>
        </w:rPr>
      </w:pPr>
      <w:r w:rsidRPr="00D907AF">
        <w:rPr>
          <w:bCs w:val="0"/>
          <w:color w:val="000000"/>
        </w:rPr>
        <w:t>ПРИОНЕЖСКОГО МУНИЦИПАЛЬНОГО РАЙОНА.</w:t>
      </w:r>
    </w:p>
    <w:p w:rsidR="00D907AF" w:rsidRDefault="00D907AF" w:rsidP="00D907AF">
      <w:pPr>
        <w:pStyle w:val="western"/>
        <w:spacing w:before="0" w:beforeAutospacing="0" w:line="240" w:lineRule="atLeast"/>
        <w:ind w:left="979" w:right="58" w:firstLine="426"/>
      </w:pPr>
    </w:p>
    <w:p w:rsidR="00D907AF" w:rsidRPr="00D907AF" w:rsidRDefault="00D907AF" w:rsidP="00D907AF">
      <w:pPr>
        <w:shd w:val="clear" w:color="auto" w:fill="FFFFFF"/>
        <w:spacing w:line="240" w:lineRule="atLeast"/>
        <w:ind w:firstLineChars="176" w:firstLine="424"/>
        <w:jc w:val="both"/>
        <w:rPr>
          <w:b w:val="0"/>
          <w:color w:val="303030"/>
          <w:sz w:val="24"/>
          <w:szCs w:val="24"/>
        </w:rPr>
      </w:pPr>
      <w:r w:rsidRPr="00D907AF">
        <w:rPr>
          <w:b w:val="0"/>
          <w:color w:val="000000"/>
          <w:spacing w:val="1"/>
          <w:sz w:val="24"/>
          <w:szCs w:val="24"/>
        </w:rPr>
        <w:t xml:space="preserve">Формирование расходов бюджета Гарнизонного сельского поселения </w:t>
      </w:r>
      <w:proofErr w:type="spellStart"/>
      <w:r w:rsidRPr="00D907AF">
        <w:rPr>
          <w:b w:val="0"/>
          <w:color w:val="000000"/>
          <w:spacing w:val="1"/>
          <w:sz w:val="24"/>
          <w:szCs w:val="24"/>
        </w:rPr>
        <w:t>Прионежского</w:t>
      </w:r>
      <w:proofErr w:type="spellEnd"/>
      <w:r w:rsidRPr="00D907AF">
        <w:rPr>
          <w:b w:val="0"/>
          <w:color w:val="000000"/>
          <w:spacing w:val="1"/>
          <w:sz w:val="24"/>
          <w:szCs w:val="24"/>
        </w:rPr>
        <w:t xml:space="preserve"> муниципального района на </w:t>
      </w:r>
      <w:r w:rsidRPr="00D907AF">
        <w:rPr>
          <w:b w:val="0"/>
          <w:color w:val="000000"/>
          <w:spacing w:val="6"/>
          <w:sz w:val="24"/>
          <w:szCs w:val="24"/>
        </w:rPr>
        <w:t xml:space="preserve">2020 финансовый год произведено на основе Закона Республики Карелия от </w:t>
      </w:r>
      <w:r w:rsidRPr="00D907AF">
        <w:rPr>
          <w:b w:val="0"/>
          <w:color w:val="000000"/>
          <w:spacing w:val="1"/>
          <w:sz w:val="24"/>
          <w:szCs w:val="24"/>
        </w:rPr>
        <w:t>01.11.2005г. № 915-ЗРК «О межбюджетных отношениях в Республике Карелия</w:t>
      </w:r>
      <w:r w:rsidRPr="00D907AF">
        <w:rPr>
          <w:b w:val="0"/>
          <w:color w:val="000000"/>
          <w:sz w:val="24"/>
          <w:szCs w:val="24"/>
        </w:rPr>
        <w:t>».</w:t>
      </w:r>
    </w:p>
    <w:p w:rsidR="00D907AF" w:rsidRPr="00D907AF" w:rsidRDefault="00D907AF" w:rsidP="00D907AF">
      <w:pPr>
        <w:pStyle w:val="western"/>
        <w:spacing w:before="0" w:beforeAutospacing="0" w:line="240" w:lineRule="atLeast"/>
        <w:ind w:firstLine="426"/>
        <w:rPr>
          <w:b w:val="0"/>
        </w:rPr>
      </w:pPr>
      <w:r w:rsidRPr="00D907AF">
        <w:rPr>
          <w:b w:val="0"/>
          <w:color w:val="303030"/>
        </w:rPr>
        <w:t>По учреждениям и мероприятиям, нормативы на содержание и проведение которых не ра</w:t>
      </w:r>
      <w:r w:rsidRPr="00D907AF">
        <w:rPr>
          <w:b w:val="0"/>
          <w:color w:val="303030"/>
        </w:rPr>
        <w:t>з</w:t>
      </w:r>
      <w:r w:rsidRPr="00D907AF">
        <w:rPr>
          <w:b w:val="0"/>
          <w:color w:val="303030"/>
        </w:rPr>
        <w:t xml:space="preserve">рабатывались, потребность в средствах определялась в соответствии </w:t>
      </w:r>
      <w:r w:rsidRPr="00D907AF">
        <w:rPr>
          <w:b w:val="0"/>
          <w:color w:val="000000"/>
        </w:rPr>
        <w:t>действующими нормати</w:t>
      </w:r>
      <w:r w:rsidRPr="00D907AF">
        <w:rPr>
          <w:b w:val="0"/>
          <w:color w:val="000000"/>
        </w:rPr>
        <w:t>в</w:t>
      </w:r>
      <w:r w:rsidRPr="00D907AF">
        <w:rPr>
          <w:b w:val="0"/>
          <w:color w:val="000000"/>
        </w:rPr>
        <w:t>ными документами прямым счетом с учетом необходимости достижения наилучшего результ</w:t>
      </w:r>
      <w:r w:rsidRPr="00D907AF">
        <w:rPr>
          <w:b w:val="0"/>
          <w:color w:val="000000"/>
        </w:rPr>
        <w:t>а</w:t>
      </w:r>
      <w:r w:rsidRPr="00D907AF">
        <w:rPr>
          <w:b w:val="0"/>
          <w:color w:val="000000"/>
        </w:rPr>
        <w:t>та с меньшими затратами.</w:t>
      </w:r>
    </w:p>
    <w:p w:rsidR="00D907AF" w:rsidRPr="00D907AF" w:rsidRDefault="00D907AF" w:rsidP="00D907AF">
      <w:pPr>
        <w:pStyle w:val="western"/>
        <w:spacing w:before="0" w:beforeAutospacing="0" w:line="240" w:lineRule="atLeast"/>
        <w:ind w:firstLine="426"/>
        <w:rPr>
          <w:b w:val="0"/>
        </w:rPr>
      </w:pPr>
      <w:r w:rsidRPr="00D907AF">
        <w:rPr>
          <w:b w:val="0"/>
          <w:color w:val="000000"/>
        </w:rPr>
        <w:t>Структура расходной части бюджета на 2020 год характеризуется следующими данн</w:t>
      </w:r>
      <w:r w:rsidRPr="00D907AF">
        <w:rPr>
          <w:b w:val="0"/>
          <w:color w:val="000000"/>
        </w:rPr>
        <w:t>ы</w:t>
      </w:r>
      <w:r w:rsidRPr="00D907AF">
        <w:rPr>
          <w:b w:val="0"/>
          <w:color w:val="000000"/>
        </w:rPr>
        <w:t>ми:</w:t>
      </w:r>
    </w:p>
    <w:tbl>
      <w:tblPr>
        <w:tblW w:w="996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234"/>
        <w:gridCol w:w="5914"/>
        <w:gridCol w:w="1417"/>
        <w:gridCol w:w="1395"/>
      </w:tblGrid>
      <w:tr w:rsidR="00D907AF" w:rsidTr="00D907AF">
        <w:trPr>
          <w:trHeight w:val="825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D907AF" w:rsidRPr="00D907AF" w:rsidRDefault="00D907AF" w:rsidP="00D907AF">
            <w:pPr>
              <w:pStyle w:val="western"/>
              <w:shd w:val="clear" w:color="auto" w:fill="FFFFFF"/>
              <w:spacing w:before="0" w:beforeAutospacing="0" w:line="240" w:lineRule="atLeast"/>
              <w:ind w:firstLine="426"/>
            </w:pPr>
            <w:r w:rsidRPr="00D907AF">
              <w:rPr>
                <w:bCs w:val="0"/>
                <w:color w:val="000000"/>
              </w:rPr>
              <w:t>Код ра</w:t>
            </w:r>
            <w:r w:rsidRPr="00D907AF">
              <w:rPr>
                <w:bCs w:val="0"/>
                <w:color w:val="000000"/>
              </w:rPr>
              <w:t>з</w:t>
            </w:r>
            <w:r w:rsidRPr="00D907AF">
              <w:rPr>
                <w:bCs w:val="0"/>
                <w:color w:val="000000"/>
              </w:rPr>
              <w:t>дела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D907AF" w:rsidRPr="00D907AF" w:rsidRDefault="00D907AF" w:rsidP="00D907AF">
            <w:pPr>
              <w:pStyle w:val="western"/>
              <w:shd w:val="clear" w:color="auto" w:fill="FFFFFF"/>
              <w:spacing w:before="0" w:beforeAutospacing="0" w:line="240" w:lineRule="atLeast"/>
              <w:ind w:firstLine="426"/>
            </w:pPr>
            <w:r w:rsidRPr="00D907AF">
              <w:rPr>
                <w:bCs w:val="0"/>
                <w:color w:val="000000"/>
              </w:rPr>
              <w:t>Наименование раздела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D907AF" w:rsidRDefault="00D907AF" w:rsidP="00D907AF">
            <w:pPr>
              <w:pStyle w:val="western"/>
              <w:shd w:val="clear" w:color="auto" w:fill="FFFFFF"/>
              <w:spacing w:before="0" w:beforeAutospacing="0" w:line="240" w:lineRule="atLeast"/>
              <w:ind w:right="-60"/>
              <w:jc w:val="center"/>
              <w:rPr>
                <w:bCs w:val="0"/>
                <w:color w:val="000000"/>
              </w:rPr>
            </w:pPr>
            <w:r w:rsidRPr="00D907AF">
              <w:rPr>
                <w:bCs w:val="0"/>
                <w:color w:val="000000"/>
              </w:rPr>
              <w:t>Сумма</w:t>
            </w:r>
          </w:p>
          <w:p w:rsidR="00D907AF" w:rsidRPr="00D907AF" w:rsidRDefault="00D907AF" w:rsidP="00D907AF">
            <w:pPr>
              <w:pStyle w:val="western"/>
              <w:shd w:val="clear" w:color="auto" w:fill="FFFFFF"/>
              <w:spacing w:before="0" w:beforeAutospacing="0" w:line="240" w:lineRule="atLeast"/>
              <w:ind w:right="-60"/>
              <w:jc w:val="center"/>
            </w:pPr>
            <w:r w:rsidRPr="00D907AF">
              <w:rPr>
                <w:bCs w:val="0"/>
                <w:color w:val="000000"/>
              </w:rPr>
              <w:t>тыс. руб.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D907AF" w:rsidRPr="00D907AF" w:rsidRDefault="00D907AF" w:rsidP="00D907AF">
            <w:pPr>
              <w:pStyle w:val="western"/>
              <w:shd w:val="clear" w:color="auto" w:fill="FFFFFF"/>
              <w:spacing w:before="0" w:beforeAutospacing="0" w:line="240" w:lineRule="atLeast"/>
              <w:ind w:right="-60"/>
              <w:jc w:val="center"/>
            </w:pPr>
            <w:r w:rsidRPr="00D907AF">
              <w:rPr>
                <w:bCs w:val="0"/>
                <w:color w:val="000000"/>
              </w:rPr>
              <w:t>Удел</w:t>
            </w:r>
            <w:r w:rsidRPr="00D907AF">
              <w:rPr>
                <w:bCs w:val="0"/>
                <w:color w:val="000000"/>
              </w:rPr>
              <w:t>ь</w:t>
            </w:r>
            <w:r w:rsidRPr="00D907AF">
              <w:rPr>
                <w:bCs w:val="0"/>
                <w:color w:val="000000"/>
              </w:rPr>
              <w:t>ный вес%</w:t>
            </w:r>
          </w:p>
        </w:tc>
      </w:tr>
      <w:tr w:rsidR="00D907AF" w:rsidTr="00D907AF">
        <w:trPr>
          <w:trHeight w:val="307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D907AF" w:rsidRPr="00D907AF" w:rsidRDefault="00D907AF" w:rsidP="00D907AF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D907AF">
              <w:rPr>
                <w:b w:val="0"/>
                <w:color w:val="000000"/>
              </w:rPr>
              <w:t>0100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D907AF" w:rsidRPr="00D907AF" w:rsidRDefault="00D907AF" w:rsidP="00D907AF">
            <w:pPr>
              <w:pStyle w:val="western"/>
              <w:shd w:val="clear" w:color="auto" w:fill="FFFFFF"/>
              <w:spacing w:before="0" w:beforeAutospacing="0" w:line="240" w:lineRule="atLeast"/>
              <w:ind w:firstLine="42"/>
              <w:jc w:val="center"/>
              <w:rPr>
                <w:b w:val="0"/>
              </w:rPr>
            </w:pPr>
            <w:r w:rsidRPr="00D907AF">
              <w:rPr>
                <w:b w:val="0"/>
                <w:color w:val="00000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D907AF" w:rsidRPr="00D907AF" w:rsidRDefault="00D907AF" w:rsidP="00D907AF">
            <w:pPr>
              <w:pStyle w:val="western"/>
              <w:shd w:val="clear" w:color="auto" w:fill="FFFFFF"/>
              <w:spacing w:before="0" w:beforeAutospacing="0" w:line="240" w:lineRule="atLeast"/>
              <w:ind w:right="-60"/>
              <w:jc w:val="center"/>
              <w:rPr>
                <w:b w:val="0"/>
              </w:rPr>
            </w:pPr>
            <w:r w:rsidRPr="00D907AF">
              <w:rPr>
                <w:b w:val="0"/>
              </w:rPr>
              <w:t>4 338,32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D907AF" w:rsidRPr="00D907AF" w:rsidRDefault="00D907AF" w:rsidP="00D907AF">
            <w:pPr>
              <w:pStyle w:val="western"/>
              <w:shd w:val="clear" w:color="auto" w:fill="FFFFFF"/>
              <w:spacing w:before="0" w:beforeAutospacing="0" w:line="240" w:lineRule="atLeast"/>
              <w:ind w:right="-60"/>
              <w:jc w:val="center"/>
              <w:rPr>
                <w:b w:val="0"/>
              </w:rPr>
            </w:pPr>
            <w:r w:rsidRPr="00D907AF">
              <w:rPr>
                <w:b w:val="0"/>
                <w:color w:val="000000"/>
              </w:rPr>
              <w:t>63,87</w:t>
            </w:r>
          </w:p>
        </w:tc>
      </w:tr>
      <w:tr w:rsidR="00D907AF" w:rsidTr="00D907AF">
        <w:trPr>
          <w:trHeight w:val="356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D907AF" w:rsidRPr="00D907AF" w:rsidRDefault="00D907AF" w:rsidP="00D907AF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D907AF">
              <w:rPr>
                <w:b w:val="0"/>
                <w:color w:val="000000"/>
              </w:rPr>
              <w:t>0200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D907AF" w:rsidRPr="00D907AF" w:rsidRDefault="00D907AF" w:rsidP="00D907AF">
            <w:pPr>
              <w:pStyle w:val="western"/>
              <w:shd w:val="clear" w:color="auto" w:fill="FFFFFF"/>
              <w:spacing w:before="0" w:beforeAutospacing="0" w:line="240" w:lineRule="atLeast"/>
              <w:ind w:firstLine="42"/>
              <w:jc w:val="center"/>
              <w:rPr>
                <w:b w:val="0"/>
              </w:rPr>
            </w:pPr>
            <w:r w:rsidRPr="00D907AF">
              <w:rPr>
                <w:b w:val="0"/>
                <w:color w:val="000000"/>
              </w:rPr>
              <w:t>Национальная оборона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D907AF" w:rsidRPr="00D907AF" w:rsidRDefault="00D907AF" w:rsidP="00D907AF">
            <w:pPr>
              <w:pStyle w:val="western"/>
              <w:shd w:val="clear" w:color="auto" w:fill="FFFFFF"/>
              <w:spacing w:before="0" w:beforeAutospacing="0" w:line="240" w:lineRule="atLeast"/>
              <w:ind w:right="-60"/>
              <w:jc w:val="center"/>
              <w:rPr>
                <w:b w:val="0"/>
              </w:rPr>
            </w:pPr>
            <w:r w:rsidRPr="00D907AF">
              <w:rPr>
                <w:b w:val="0"/>
              </w:rPr>
              <w:t>122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D907AF" w:rsidRPr="00D907AF" w:rsidRDefault="00D907AF" w:rsidP="00D907AF">
            <w:pPr>
              <w:pStyle w:val="western"/>
              <w:shd w:val="clear" w:color="auto" w:fill="FFFFFF"/>
              <w:spacing w:before="0" w:beforeAutospacing="0" w:line="240" w:lineRule="atLeast"/>
              <w:ind w:right="-60"/>
              <w:jc w:val="center"/>
              <w:rPr>
                <w:b w:val="0"/>
              </w:rPr>
            </w:pPr>
            <w:r w:rsidRPr="00D907AF">
              <w:rPr>
                <w:b w:val="0"/>
                <w:color w:val="000000"/>
              </w:rPr>
              <w:t>1,79</w:t>
            </w:r>
          </w:p>
        </w:tc>
      </w:tr>
      <w:tr w:rsidR="00D907AF" w:rsidTr="00D907AF">
        <w:trPr>
          <w:trHeight w:val="562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D907AF" w:rsidRPr="00D907AF" w:rsidRDefault="00D907AF" w:rsidP="00D907AF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  <w:color w:val="000000"/>
              </w:rPr>
            </w:pPr>
            <w:r w:rsidRPr="00D907AF">
              <w:rPr>
                <w:b w:val="0"/>
                <w:color w:val="000000"/>
              </w:rPr>
              <w:t>0300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D907AF" w:rsidRPr="00D907AF" w:rsidRDefault="00D907AF" w:rsidP="00D907AF">
            <w:pPr>
              <w:pStyle w:val="western"/>
              <w:shd w:val="clear" w:color="auto" w:fill="FFFFFF"/>
              <w:spacing w:before="0" w:beforeAutospacing="0" w:line="240" w:lineRule="atLeast"/>
              <w:ind w:firstLine="42"/>
              <w:jc w:val="center"/>
              <w:rPr>
                <w:b w:val="0"/>
                <w:color w:val="000000"/>
              </w:rPr>
            </w:pPr>
            <w:r w:rsidRPr="00D907AF">
              <w:rPr>
                <w:b w:val="0"/>
                <w:color w:val="000000"/>
              </w:rPr>
              <w:t>Национальная безопасность и правоохранительная де</w:t>
            </w:r>
            <w:r w:rsidRPr="00D907AF">
              <w:rPr>
                <w:b w:val="0"/>
                <w:color w:val="000000"/>
              </w:rPr>
              <w:t>я</w:t>
            </w:r>
            <w:r w:rsidRPr="00D907AF">
              <w:rPr>
                <w:b w:val="0"/>
                <w:color w:val="000000"/>
              </w:rPr>
              <w:t>тельность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D907AF" w:rsidRPr="00D907AF" w:rsidRDefault="00D907AF" w:rsidP="00D907AF">
            <w:pPr>
              <w:pStyle w:val="western"/>
              <w:shd w:val="clear" w:color="auto" w:fill="FFFFFF"/>
              <w:spacing w:before="0" w:beforeAutospacing="0" w:line="240" w:lineRule="atLeast"/>
              <w:ind w:right="-60"/>
              <w:jc w:val="center"/>
              <w:rPr>
                <w:b w:val="0"/>
              </w:rPr>
            </w:pPr>
            <w:r w:rsidRPr="00D907AF">
              <w:rPr>
                <w:b w:val="0"/>
              </w:rPr>
              <w:t>50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D907AF" w:rsidRPr="00D907AF" w:rsidRDefault="00D907AF" w:rsidP="00D907AF">
            <w:pPr>
              <w:pStyle w:val="western"/>
              <w:shd w:val="clear" w:color="auto" w:fill="FFFFFF"/>
              <w:spacing w:before="0" w:beforeAutospacing="0" w:line="240" w:lineRule="atLeast"/>
              <w:ind w:right="-60"/>
              <w:jc w:val="center"/>
              <w:rPr>
                <w:b w:val="0"/>
                <w:color w:val="000000"/>
              </w:rPr>
            </w:pPr>
            <w:r w:rsidRPr="00D907AF">
              <w:rPr>
                <w:b w:val="0"/>
                <w:color w:val="000000"/>
              </w:rPr>
              <w:t>0,74</w:t>
            </w:r>
          </w:p>
        </w:tc>
      </w:tr>
      <w:tr w:rsidR="00D907AF" w:rsidTr="00D907AF">
        <w:trPr>
          <w:trHeight w:val="465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D907AF" w:rsidRPr="00D907AF" w:rsidRDefault="00D907AF" w:rsidP="00D907AF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  <w:color w:val="000000"/>
              </w:rPr>
            </w:pPr>
            <w:r w:rsidRPr="00D907AF">
              <w:rPr>
                <w:b w:val="0"/>
                <w:color w:val="000000"/>
              </w:rPr>
              <w:t>0400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D907AF" w:rsidRPr="00D907AF" w:rsidRDefault="00D907AF" w:rsidP="00D907AF">
            <w:pPr>
              <w:pStyle w:val="western"/>
              <w:shd w:val="clear" w:color="auto" w:fill="FFFFFF"/>
              <w:spacing w:before="0" w:beforeAutospacing="0" w:line="240" w:lineRule="atLeast"/>
              <w:ind w:firstLine="42"/>
              <w:jc w:val="center"/>
              <w:rPr>
                <w:b w:val="0"/>
                <w:color w:val="000000"/>
              </w:rPr>
            </w:pPr>
            <w:r w:rsidRPr="00D907AF">
              <w:rPr>
                <w:b w:val="0"/>
                <w:color w:val="00000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D907AF" w:rsidRPr="00D907AF" w:rsidRDefault="00D907AF" w:rsidP="00D907AF">
            <w:pPr>
              <w:pStyle w:val="western"/>
              <w:shd w:val="clear" w:color="auto" w:fill="FFFFFF"/>
              <w:spacing w:before="0" w:beforeAutospacing="0" w:line="240" w:lineRule="atLeast"/>
              <w:ind w:right="-60"/>
              <w:jc w:val="center"/>
              <w:rPr>
                <w:b w:val="0"/>
              </w:rPr>
            </w:pPr>
            <w:r w:rsidRPr="00D907AF">
              <w:rPr>
                <w:b w:val="0"/>
              </w:rPr>
              <w:t>40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D907AF" w:rsidRPr="00D907AF" w:rsidRDefault="00D907AF" w:rsidP="00D907AF">
            <w:pPr>
              <w:pStyle w:val="western"/>
              <w:shd w:val="clear" w:color="auto" w:fill="FFFFFF"/>
              <w:spacing w:before="0" w:beforeAutospacing="0" w:line="240" w:lineRule="atLeast"/>
              <w:ind w:right="-60"/>
              <w:jc w:val="center"/>
              <w:rPr>
                <w:b w:val="0"/>
                <w:color w:val="000000"/>
              </w:rPr>
            </w:pPr>
            <w:r w:rsidRPr="00D907AF">
              <w:rPr>
                <w:b w:val="0"/>
                <w:color w:val="000000"/>
              </w:rPr>
              <w:t>0,59</w:t>
            </w:r>
          </w:p>
        </w:tc>
      </w:tr>
      <w:tr w:rsidR="00D907AF" w:rsidTr="00D907AF">
        <w:trPr>
          <w:trHeight w:val="330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D907AF" w:rsidRPr="00D907AF" w:rsidRDefault="00D907AF" w:rsidP="00D907AF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D907AF">
              <w:rPr>
                <w:b w:val="0"/>
                <w:color w:val="000000"/>
              </w:rPr>
              <w:t>0500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D907AF" w:rsidRPr="00D907AF" w:rsidRDefault="00D907AF" w:rsidP="00D907AF">
            <w:pPr>
              <w:pStyle w:val="western"/>
              <w:shd w:val="clear" w:color="auto" w:fill="FFFFFF"/>
              <w:spacing w:before="0" w:beforeAutospacing="0" w:line="240" w:lineRule="atLeast"/>
              <w:ind w:firstLine="42"/>
              <w:jc w:val="center"/>
              <w:rPr>
                <w:b w:val="0"/>
              </w:rPr>
            </w:pPr>
            <w:r w:rsidRPr="00D907AF">
              <w:rPr>
                <w:b w:val="0"/>
                <w:color w:val="00000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D907AF" w:rsidRPr="00D907AF" w:rsidRDefault="00D907AF" w:rsidP="00D907AF">
            <w:pPr>
              <w:pStyle w:val="western"/>
              <w:shd w:val="clear" w:color="auto" w:fill="FFFFFF"/>
              <w:spacing w:before="0" w:beforeAutospacing="0" w:line="240" w:lineRule="atLeast"/>
              <w:ind w:right="-60"/>
              <w:jc w:val="center"/>
              <w:rPr>
                <w:b w:val="0"/>
              </w:rPr>
            </w:pPr>
            <w:r w:rsidRPr="00D907AF">
              <w:rPr>
                <w:b w:val="0"/>
              </w:rPr>
              <w:t>1 052,05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D907AF" w:rsidRPr="00D907AF" w:rsidRDefault="00D907AF" w:rsidP="00D907AF">
            <w:pPr>
              <w:pStyle w:val="western"/>
              <w:shd w:val="clear" w:color="auto" w:fill="FFFFFF"/>
              <w:spacing w:before="0" w:beforeAutospacing="0" w:line="240" w:lineRule="atLeast"/>
              <w:ind w:right="-60"/>
              <w:jc w:val="center"/>
              <w:rPr>
                <w:b w:val="0"/>
              </w:rPr>
            </w:pPr>
            <w:r w:rsidRPr="00D907AF">
              <w:rPr>
                <w:b w:val="0"/>
              </w:rPr>
              <w:t>15,49</w:t>
            </w:r>
          </w:p>
        </w:tc>
      </w:tr>
      <w:tr w:rsidR="00D907AF" w:rsidTr="00D907AF">
        <w:trPr>
          <w:trHeight w:val="315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D907AF" w:rsidRPr="00D907AF" w:rsidRDefault="00D907AF" w:rsidP="00D907AF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D907AF">
              <w:rPr>
                <w:b w:val="0"/>
              </w:rPr>
              <w:t>0800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D907AF" w:rsidRPr="00D907AF" w:rsidRDefault="00D907AF" w:rsidP="00D907AF">
            <w:pPr>
              <w:pStyle w:val="western"/>
              <w:spacing w:before="0" w:beforeAutospacing="0" w:line="240" w:lineRule="atLeast"/>
              <w:ind w:firstLine="42"/>
              <w:jc w:val="center"/>
              <w:rPr>
                <w:b w:val="0"/>
              </w:rPr>
            </w:pPr>
            <w:r w:rsidRPr="00D907AF">
              <w:rPr>
                <w:b w:val="0"/>
                <w:color w:val="000000"/>
              </w:rPr>
              <w:t>Культура, кинематография: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D907AF" w:rsidRPr="00D907AF" w:rsidRDefault="00D907AF" w:rsidP="00D907AF">
            <w:pPr>
              <w:pStyle w:val="western"/>
              <w:spacing w:before="0" w:beforeAutospacing="0" w:line="240" w:lineRule="atLeast"/>
              <w:ind w:right="-60"/>
              <w:jc w:val="center"/>
              <w:rPr>
                <w:b w:val="0"/>
              </w:rPr>
            </w:pPr>
            <w:r w:rsidRPr="00D907AF">
              <w:rPr>
                <w:b w:val="0"/>
              </w:rPr>
              <w:t>1 100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D907AF" w:rsidRPr="00D907AF" w:rsidRDefault="00D907AF" w:rsidP="00D907AF">
            <w:pPr>
              <w:pStyle w:val="western"/>
              <w:spacing w:before="0" w:beforeAutospacing="0" w:line="240" w:lineRule="atLeast"/>
              <w:ind w:right="-60"/>
              <w:jc w:val="center"/>
              <w:rPr>
                <w:b w:val="0"/>
              </w:rPr>
            </w:pPr>
            <w:r w:rsidRPr="00D907AF">
              <w:rPr>
                <w:b w:val="0"/>
              </w:rPr>
              <w:t>16,19</w:t>
            </w:r>
          </w:p>
        </w:tc>
      </w:tr>
      <w:tr w:rsidR="00D907AF" w:rsidTr="00D907AF">
        <w:trPr>
          <w:trHeight w:val="315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D907AF" w:rsidRPr="00D907AF" w:rsidRDefault="00D907AF" w:rsidP="00D907AF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D907AF">
              <w:rPr>
                <w:b w:val="0"/>
              </w:rPr>
              <w:t>1100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D907AF" w:rsidRPr="00D907AF" w:rsidRDefault="00D907AF" w:rsidP="00D907AF">
            <w:pPr>
              <w:pStyle w:val="western"/>
              <w:spacing w:before="0" w:beforeAutospacing="0" w:line="240" w:lineRule="atLeast"/>
              <w:ind w:firstLine="42"/>
              <w:jc w:val="center"/>
              <w:rPr>
                <w:b w:val="0"/>
              </w:rPr>
            </w:pPr>
            <w:r w:rsidRPr="00D907AF">
              <w:rPr>
                <w:b w:val="0"/>
                <w:color w:val="00000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D907AF" w:rsidRPr="00D907AF" w:rsidRDefault="00D907AF" w:rsidP="00D907AF">
            <w:pPr>
              <w:pStyle w:val="western"/>
              <w:spacing w:before="0" w:beforeAutospacing="0" w:line="240" w:lineRule="atLeast"/>
              <w:ind w:right="-60"/>
              <w:jc w:val="center"/>
              <w:rPr>
                <w:b w:val="0"/>
              </w:rPr>
            </w:pPr>
            <w:r w:rsidRPr="00D907AF">
              <w:rPr>
                <w:b w:val="0"/>
              </w:rPr>
              <w:t>50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D907AF" w:rsidRPr="00D907AF" w:rsidRDefault="00D907AF" w:rsidP="00D907AF">
            <w:pPr>
              <w:pStyle w:val="western"/>
              <w:spacing w:before="0" w:beforeAutospacing="0" w:line="240" w:lineRule="atLeast"/>
              <w:ind w:right="-60"/>
              <w:jc w:val="center"/>
              <w:rPr>
                <w:b w:val="0"/>
              </w:rPr>
            </w:pPr>
            <w:r w:rsidRPr="00D907AF">
              <w:rPr>
                <w:b w:val="0"/>
              </w:rPr>
              <w:t>0,74</w:t>
            </w:r>
          </w:p>
        </w:tc>
      </w:tr>
      <w:tr w:rsidR="00D907AF" w:rsidTr="00D907AF">
        <w:trPr>
          <w:trHeight w:val="315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D907AF" w:rsidRPr="00D907AF" w:rsidRDefault="00D907AF" w:rsidP="00D907AF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D907AF">
              <w:rPr>
                <w:b w:val="0"/>
              </w:rPr>
              <w:t>1300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D907AF" w:rsidRPr="00D907AF" w:rsidRDefault="00D907AF" w:rsidP="00D907AF">
            <w:pPr>
              <w:pStyle w:val="western"/>
              <w:spacing w:before="0" w:beforeAutospacing="0" w:line="240" w:lineRule="atLeast"/>
              <w:ind w:firstLine="42"/>
              <w:jc w:val="center"/>
              <w:rPr>
                <w:b w:val="0"/>
                <w:color w:val="000000"/>
              </w:rPr>
            </w:pPr>
            <w:r w:rsidRPr="00D907AF">
              <w:rPr>
                <w:b w:val="0"/>
                <w:color w:val="000000"/>
              </w:rPr>
              <w:t>Обслуживание государственного и муниципального долга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D907AF" w:rsidRPr="00D907AF" w:rsidRDefault="00D907AF" w:rsidP="00D907AF">
            <w:pPr>
              <w:pStyle w:val="western"/>
              <w:spacing w:before="0" w:beforeAutospacing="0" w:line="240" w:lineRule="atLeast"/>
              <w:ind w:right="-60"/>
              <w:jc w:val="center"/>
              <w:rPr>
                <w:b w:val="0"/>
              </w:rPr>
            </w:pPr>
            <w:r w:rsidRPr="00D907AF">
              <w:rPr>
                <w:b w:val="0"/>
              </w:rPr>
              <w:t>40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D907AF" w:rsidRPr="00D907AF" w:rsidRDefault="00D907AF" w:rsidP="00D907AF">
            <w:pPr>
              <w:pStyle w:val="western"/>
              <w:spacing w:before="0" w:beforeAutospacing="0" w:line="240" w:lineRule="atLeast"/>
              <w:ind w:right="-60"/>
              <w:jc w:val="center"/>
              <w:rPr>
                <w:b w:val="0"/>
              </w:rPr>
            </w:pPr>
            <w:r w:rsidRPr="00D907AF">
              <w:rPr>
                <w:b w:val="0"/>
              </w:rPr>
              <w:t>0,59</w:t>
            </w:r>
          </w:p>
        </w:tc>
      </w:tr>
      <w:tr w:rsidR="00D907AF" w:rsidTr="00D907AF">
        <w:trPr>
          <w:trHeight w:val="330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D907AF" w:rsidRPr="00D907AF" w:rsidRDefault="00D907AF" w:rsidP="00D907AF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D907AF" w:rsidRPr="00D907AF" w:rsidRDefault="00D907AF" w:rsidP="00D907AF">
            <w:pPr>
              <w:pStyle w:val="western"/>
              <w:spacing w:before="0" w:beforeAutospacing="0" w:line="240" w:lineRule="atLeast"/>
              <w:ind w:firstLine="42"/>
              <w:jc w:val="center"/>
            </w:pPr>
            <w:r w:rsidRPr="00D907AF">
              <w:rPr>
                <w:color w:val="000000"/>
              </w:rPr>
              <w:t>Итого: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D907AF" w:rsidRPr="00D907AF" w:rsidRDefault="00D907AF" w:rsidP="00D907AF">
            <w:pPr>
              <w:pStyle w:val="western"/>
              <w:spacing w:before="0" w:beforeAutospacing="0" w:line="240" w:lineRule="atLeast"/>
              <w:ind w:right="-60"/>
              <w:jc w:val="center"/>
            </w:pPr>
            <w:r w:rsidRPr="00D907AF">
              <w:t>6 792,37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D907AF" w:rsidRPr="00D907AF" w:rsidRDefault="00D907AF" w:rsidP="00D907AF">
            <w:pPr>
              <w:pStyle w:val="western"/>
              <w:spacing w:before="0" w:beforeAutospacing="0" w:line="240" w:lineRule="atLeast"/>
              <w:ind w:right="-60"/>
              <w:jc w:val="center"/>
            </w:pPr>
            <w:r w:rsidRPr="00D907AF">
              <w:t>100</w:t>
            </w:r>
          </w:p>
        </w:tc>
      </w:tr>
    </w:tbl>
    <w:p w:rsidR="00D907AF" w:rsidRDefault="00D907AF" w:rsidP="00D907AF">
      <w:pPr>
        <w:pStyle w:val="western"/>
        <w:spacing w:before="0" w:beforeAutospacing="0" w:line="240" w:lineRule="atLeast"/>
        <w:ind w:right="14" w:firstLine="426"/>
        <w:rPr>
          <w:color w:val="000000"/>
        </w:rPr>
      </w:pPr>
    </w:p>
    <w:p w:rsidR="00D907AF" w:rsidRPr="00D907AF" w:rsidRDefault="00D907AF" w:rsidP="00D907AF">
      <w:pPr>
        <w:pStyle w:val="western"/>
        <w:spacing w:before="0" w:beforeAutospacing="0" w:line="240" w:lineRule="atLeast"/>
        <w:ind w:right="14" w:firstLine="426"/>
        <w:rPr>
          <w:b w:val="0"/>
          <w:color w:val="000000"/>
        </w:rPr>
      </w:pPr>
      <w:r w:rsidRPr="00D907AF">
        <w:rPr>
          <w:b w:val="0"/>
          <w:color w:val="000000"/>
        </w:rPr>
        <w:t xml:space="preserve">Общая сумма расходов бюджета Гарнизонного сельского поселения </w:t>
      </w:r>
      <w:proofErr w:type="spellStart"/>
      <w:r w:rsidRPr="00D907AF">
        <w:rPr>
          <w:b w:val="0"/>
          <w:color w:val="000000"/>
        </w:rPr>
        <w:t>Прионежского</w:t>
      </w:r>
      <w:proofErr w:type="spellEnd"/>
      <w:r w:rsidRPr="00D907AF">
        <w:rPr>
          <w:b w:val="0"/>
          <w:color w:val="000000"/>
        </w:rPr>
        <w:t xml:space="preserve"> мун</w:t>
      </w:r>
      <w:r w:rsidRPr="00D907AF">
        <w:rPr>
          <w:b w:val="0"/>
          <w:color w:val="000000"/>
        </w:rPr>
        <w:t>и</w:t>
      </w:r>
      <w:r w:rsidRPr="00D907AF">
        <w:rPr>
          <w:b w:val="0"/>
          <w:color w:val="000000"/>
        </w:rPr>
        <w:t xml:space="preserve">ципального района на 2020 год определена в размере </w:t>
      </w:r>
      <w:r w:rsidRPr="00D907AF">
        <w:rPr>
          <w:b w:val="0"/>
        </w:rPr>
        <w:t xml:space="preserve">6 792,37 </w:t>
      </w:r>
      <w:r w:rsidRPr="00D907AF">
        <w:rPr>
          <w:b w:val="0"/>
          <w:color w:val="000000"/>
        </w:rPr>
        <w:t>тыс. рублей.</w:t>
      </w:r>
    </w:p>
    <w:p w:rsidR="00D907AF" w:rsidRDefault="00D907AF" w:rsidP="00D907AF">
      <w:pPr>
        <w:pStyle w:val="western"/>
        <w:spacing w:before="0" w:beforeAutospacing="0" w:line="240" w:lineRule="atLeast"/>
        <w:ind w:right="14" w:firstLine="426"/>
      </w:pPr>
    </w:p>
    <w:p w:rsidR="00D907AF" w:rsidRPr="00D907AF" w:rsidRDefault="00D907AF" w:rsidP="00D907AF">
      <w:pPr>
        <w:pStyle w:val="western"/>
        <w:spacing w:before="0" w:beforeAutospacing="0" w:line="240" w:lineRule="atLeast"/>
        <w:ind w:left="850" w:firstLine="426"/>
        <w:rPr>
          <w:bCs w:val="0"/>
          <w:color w:val="000000"/>
        </w:rPr>
      </w:pPr>
      <w:r w:rsidRPr="00D907AF">
        <w:rPr>
          <w:bCs w:val="0"/>
          <w:color w:val="000000"/>
        </w:rPr>
        <w:t>Раздел 0100 «Общегосударственные вопросы»</w:t>
      </w:r>
    </w:p>
    <w:p w:rsidR="00D907AF" w:rsidRPr="00D907AF" w:rsidRDefault="00D907AF" w:rsidP="00D907AF">
      <w:pPr>
        <w:pStyle w:val="western"/>
        <w:spacing w:before="0" w:beforeAutospacing="0" w:line="240" w:lineRule="atLeast"/>
        <w:ind w:left="850" w:firstLine="426"/>
      </w:pPr>
    </w:p>
    <w:p w:rsidR="00D907AF" w:rsidRPr="00D907AF" w:rsidRDefault="00D907AF" w:rsidP="00D907AF">
      <w:pPr>
        <w:pStyle w:val="western"/>
        <w:spacing w:before="0" w:beforeAutospacing="0" w:line="240" w:lineRule="atLeast"/>
        <w:ind w:firstLine="426"/>
        <w:rPr>
          <w:b w:val="0"/>
        </w:rPr>
      </w:pPr>
      <w:r w:rsidRPr="00D907AF">
        <w:rPr>
          <w:b w:val="0"/>
          <w:color w:val="000000"/>
        </w:rPr>
        <w:lastRenderedPageBreak/>
        <w:t>По разделу «Общегосударственные вопросы» предусмотрены расходы на обеспечение де</w:t>
      </w:r>
      <w:r w:rsidRPr="00D907AF">
        <w:rPr>
          <w:b w:val="0"/>
          <w:color w:val="000000"/>
        </w:rPr>
        <w:t>я</w:t>
      </w:r>
      <w:r w:rsidRPr="00D907AF">
        <w:rPr>
          <w:b w:val="0"/>
          <w:color w:val="000000"/>
        </w:rPr>
        <w:t xml:space="preserve">тельности Главы Гарнизонного сельского поселения </w:t>
      </w:r>
      <w:proofErr w:type="spellStart"/>
      <w:r w:rsidRPr="00D907AF">
        <w:rPr>
          <w:b w:val="0"/>
          <w:color w:val="000000"/>
        </w:rPr>
        <w:t>Прионежского</w:t>
      </w:r>
      <w:proofErr w:type="spellEnd"/>
      <w:r w:rsidRPr="00D907AF">
        <w:rPr>
          <w:b w:val="0"/>
          <w:color w:val="000000"/>
        </w:rPr>
        <w:t xml:space="preserve"> муниц</w:t>
      </w:r>
      <w:r w:rsidRPr="00D907AF">
        <w:rPr>
          <w:b w:val="0"/>
          <w:color w:val="000000"/>
        </w:rPr>
        <w:t>и</w:t>
      </w:r>
      <w:r w:rsidRPr="00D907AF">
        <w:rPr>
          <w:b w:val="0"/>
          <w:color w:val="000000"/>
        </w:rPr>
        <w:t>пального района и другие общегосударственные вопросы.</w:t>
      </w:r>
    </w:p>
    <w:p w:rsidR="00D907AF" w:rsidRPr="00D907AF" w:rsidRDefault="00D907AF" w:rsidP="00D907AF">
      <w:pPr>
        <w:pStyle w:val="western"/>
        <w:spacing w:before="0" w:beforeAutospacing="0" w:line="240" w:lineRule="atLeast"/>
        <w:ind w:firstLine="426"/>
        <w:rPr>
          <w:b w:val="0"/>
          <w:color w:val="000000"/>
        </w:rPr>
      </w:pPr>
      <w:r w:rsidRPr="00D907AF">
        <w:rPr>
          <w:b w:val="0"/>
          <w:color w:val="000000"/>
        </w:rPr>
        <w:t>Всего расходов по разделу определено в сумме 4 338,32</w:t>
      </w:r>
      <w:r w:rsidRPr="00D907AF">
        <w:rPr>
          <w:b w:val="0"/>
          <w:bCs w:val="0"/>
          <w:color w:val="000000"/>
        </w:rPr>
        <w:t xml:space="preserve"> </w:t>
      </w:r>
      <w:r w:rsidRPr="00D907AF">
        <w:rPr>
          <w:b w:val="0"/>
          <w:color w:val="000000"/>
        </w:rPr>
        <w:t>тыс. рублей.</w:t>
      </w:r>
    </w:p>
    <w:p w:rsidR="00D907AF" w:rsidRDefault="00D907AF" w:rsidP="00D907AF">
      <w:pPr>
        <w:pStyle w:val="western"/>
        <w:spacing w:before="0" w:beforeAutospacing="0" w:line="240" w:lineRule="atLeast"/>
        <w:ind w:firstLine="426"/>
      </w:pPr>
    </w:p>
    <w:p w:rsidR="00D907AF" w:rsidRPr="00D907AF" w:rsidRDefault="00D907AF" w:rsidP="00D907AF">
      <w:pPr>
        <w:pStyle w:val="western"/>
        <w:spacing w:before="0" w:beforeAutospacing="0" w:line="240" w:lineRule="atLeast"/>
        <w:ind w:left="994" w:firstLine="426"/>
        <w:rPr>
          <w:bCs w:val="0"/>
          <w:color w:val="000000"/>
        </w:rPr>
      </w:pPr>
      <w:r w:rsidRPr="00D907AF">
        <w:rPr>
          <w:bCs w:val="0"/>
          <w:color w:val="000000"/>
        </w:rPr>
        <w:t>Раздел 0200 «Национальная оборона»</w:t>
      </w:r>
    </w:p>
    <w:p w:rsidR="00D907AF" w:rsidRPr="00D907AF" w:rsidRDefault="00D907AF" w:rsidP="00D907AF">
      <w:pPr>
        <w:pStyle w:val="western"/>
        <w:spacing w:before="0" w:beforeAutospacing="0" w:line="240" w:lineRule="atLeast"/>
        <w:ind w:left="994" w:firstLine="426"/>
      </w:pPr>
    </w:p>
    <w:p w:rsidR="00D907AF" w:rsidRPr="00D907AF" w:rsidRDefault="00D907AF" w:rsidP="00D907AF">
      <w:pPr>
        <w:pStyle w:val="western"/>
        <w:spacing w:before="0" w:beforeAutospacing="0" w:line="240" w:lineRule="atLeast"/>
        <w:ind w:firstLine="426"/>
        <w:rPr>
          <w:b w:val="0"/>
          <w:color w:val="000000"/>
        </w:rPr>
      </w:pPr>
      <w:r w:rsidRPr="00D907AF">
        <w:rPr>
          <w:b w:val="0"/>
          <w:color w:val="000000"/>
        </w:rPr>
        <w:t>По данному разделу предусмотрены расходы на осуществление первичного воинского уч</w:t>
      </w:r>
      <w:r w:rsidRPr="00D907AF">
        <w:rPr>
          <w:b w:val="0"/>
          <w:color w:val="000000"/>
        </w:rPr>
        <w:t>е</w:t>
      </w:r>
      <w:r w:rsidRPr="00D907AF">
        <w:rPr>
          <w:b w:val="0"/>
          <w:color w:val="000000"/>
        </w:rPr>
        <w:t>та на территории, где отсутствуют военные комиссариаты, определены в сумме 122 тыс. ру</w:t>
      </w:r>
      <w:r w:rsidRPr="00D907AF">
        <w:rPr>
          <w:b w:val="0"/>
          <w:color w:val="000000"/>
        </w:rPr>
        <w:t>б</w:t>
      </w:r>
      <w:r w:rsidRPr="00D907AF">
        <w:rPr>
          <w:b w:val="0"/>
          <w:color w:val="000000"/>
        </w:rPr>
        <w:t>лей.</w:t>
      </w:r>
    </w:p>
    <w:p w:rsidR="00D907AF" w:rsidRDefault="00D907AF" w:rsidP="00D907AF">
      <w:pPr>
        <w:pStyle w:val="western"/>
        <w:spacing w:before="0" w:beforeAutospacing="0" w:line="240" w:lineRule="atLeast"/>
        <w:ind w:firstLine="426"/>
        <w:rPr>
          <w:color w:val="000000"/>
        </w:rPr>
      </w:pPr>
    </w:p>
    <w:p w:rsidR="00D907AF" w:rsidRPr="00D907AF" w:rsidRDefault="00D907AF" w:rsidP="00D907AF">
      <w:pPr>
        <w:pStyle w:val="western"/>
        <w:spacing w:before="0" w:beforeAutospacing="0" w:line="240" w:lineRule="atLeast"/>
        <w:ind w:firstLine="426"/>
        <w:rPr>
          <w:color w:val="000000"/>
        </w:rPr>
      </w:pPr>
      <w:r w:rsidRPr="00D907AF">
        <w:rPr>
          <w:color w:val="000000"/>
        </w:rPr>
        <w:t>Раздел 0300 «Национальная безопасность и правоохранительная деятельность»</w:t>
      </w:r>
    </w:p>
    <w:p w:rsidR="00D907AF" w:rsidRDefault="00D907AF" w:rsidP="00D907AF">
      <w:pPr>
        <w:pStyle w:val="western"/>
        <w:spacing w:before="0" w:beforeAutospacing="0" w:line="240" w:lineRule="atLeast"/>
        <w:ind w:firstLine="426"/>
        <w:rPr>
          <w:b w:val="0"/>
          <w:color w:val="000000"/>
        </w:rPr>
      </w:pPr>
    </w:p>
    <w:p w:rsidR="00D907AF" w:rsidRPr="00D907AF" w:rsidRDefault="00D907AF" w:rsidP="00D907AF">
      <w:pPr>
        <w:pStyle w:val="western"/>
        <w:spacing w:before="0" w:beforeAutospacing="0" w:line="240" w:lineRule="atLeast"/>
        <w:ind w:firstLine="426"/>
        <w:rPr>
          <w:b w:val="0"/>
          <w:color w:val="000000"/>
        </w:rPr>
      </w:pPr>
      <w:r w:rsidRPr="00D907AF">
        <w:rPr>
          <w:b w:val="0"/>
          <w:color w:val="000000"/>
        </w:rPr>
        <w:t>По данному разделу предусмотрены расходы на мероприятия по предупреждению и ликв</w:t>
      </w:r>
      <w:r w:rsidRPr="00D907AF">
        <w:rPr>
          <w:b w:val="0"/>
          <w:color w:val="000000"/>
        </w:rPr>
        <w:t>и</w:t>
      </w:r>
      <w:r w:rsidRPr="00D907AF">
        <w:rPr>
          <w:b w:val="0"/>
          <w:color w:val="000000"/>
        </w:rPr>
        <w:t>дации последствий чрезвычайных ситуаций и стихийных бедствий в сумме 20 тыс. ру</w:t>
      </w:r>
      <w:r w:rsidRPr="00D907AF">
        <w:rPr>
          <w:b w:val="0"/>
          <w:color w:val="000000"/>
        </w:rPr>
        <w:t>б</w:t>
      </w:r>
      <w:r w:rsidRPr="00D907AF">
        <w:rPr>
          <w:b w:val="0"/>
          <w:color w:val="000000"/>
        </w:rPr>
        <w:t>лей, а также расходы на мероприятия муниципальной целевой программы «По вопросам обе</w:t>
      </w:r>
      <w:r w:rsidRPr="00D907AF">
        <w:rPr>
          <w:b w:val="0"/>
          <w:color w:val="000000"/>
        </w:rPr>
        <w:t>с</w:t>
      </w:r>
      <w:r w:rsidRPr="00D907AF">
        <w:rPr>
          <w:b w:val="0"/>
          <w:color w:val="000000"/>
        </w:rPr>
        <w:t>печения пожарной безопасности на территории Гарнизонного сельского поселения на 2018- 2020 годы» в сумме 30 тыс. рублей.</w:t>
      </w:r>
    </w:p>
    <w:p w:rsidR="00D907AF" w:rsidRPr="00D907AF" w:rsidRDefault="00D907AF" w:rsidP="00D907AF">
      <w:pPr>
        <w:pStyle w:val="western"/>
        <w:spacing w:before="0" w:beforeAutospacing="0" w:line="240" w:lineRule="atLeast"/>
        <w:ind w:firstLine="426"/>
        <w:rPr>
          <w:b w:val="0"/>
          <w:color w:val="000000"/>
        </w:rPr>
      </w:pPr>
      <w:r w:rsidRPr="00D907AF">
        <w:rPr>
          <w:b w:val="0"/>
          <w:color w:val="000000"/>
        </w:rPr>
        <w:t>Всего расходов по разделу определено в сумме 50 тыс. рублей.</w:t>
      </w:r>
    </w:p>
    <w:p w:rsidR="00D907AF" w:rsidRDefault="00D907AF" w:rsidP="00D907AF">
      <w:pPr>
        <w:pStyle w:val="western"/>
        <w:spacing w:before="0" w:beforeAutospacing="0" w:line="240" w:lineRule="atLeast"/>
        <w:ind w:firstLine="426"/>
        <w:rPr>
          <w:color w:val="000000"/>
        </w:rPr>
      </w:pPr>
    </w:p>
    <w:p w:rsidR="00D907AF" w:rsidRPr="00D907AF" w:rsidRDefault="00D907AF" w:rsidP="00D907AF">
      <w:pPr>
        <w:pStyle w:val="western"/>
        <w:spacing w:before="0" w:beforeAutospacing="0" w:line="240" w:lineRule="atLeast"/>
        <w:ind w:firstLine="426"/>
        <w:rPr>
          <w:color w:val="000000"/>
        </w:rPr>
      </w:pPr>
      <w:r w:rsidRPr="00D907AF">
        <w:rPr>
          <w:color w:val="000000"/>
        </w:rPr>
        <w:t>Раздел 0400 «Национальная экономика»</w:t>
      </w:r>
    </w:p>
    <w:p w:rsidR="00D907AF" w:rsidRDefault="00D907AF" w:rsidP="00D907AF">
      <w:pPr>
        <w:pStyle w:val="western"/>
        <w:spacing w:before="0" w:beforeAutospacing="0" w:line="240" w:lineRule="atLeast"/>
        <w:ind w:firstLine="426"/>
        <w:rPr>
          <w:b w:val="0"/>
          <w:color w:val="000000"/>
        </w:rPr>
      </w:pPr>
    </w:p>
    <w:p w:rsidR="00D907AF" w:rsidRPr="00D907AF" w:rsidRDefault="00D907AF" w:rsidP="00D907AF">
      <w:pPr>
        <w:pStyle w:val="western"/>
        <w:spacing w:before="0" w:beforeAutospacing="0" w:line="240" w:lineRule="atLeast"/>
        <w:ind w:firstLine="426"/>
        <w:rPr>
          <w:b w:val="0"/>
          <w:color w:val="000000"/>
        </w:rPr>
      </w:pPr>
      <w:r>
        <w:rPr>
          <w:b w:val="0"/>
          <w:color w:val="000000"/>
        </w:rPr>
        <w:tab/>
      </w:r>
      <w:r w:rsidRPr="00D907AF">
        <w:rPr>
          <w:b w:val="0"/>
          <w:color w:val="000000"/>
        </w:rPr>
        <w:t>По данному разделу предусмотрены расходы на мероприятия по содержанию автом</w:t>
      </w:r>
      <w:r w:rsidRPr="00D907AF">
        <w:rPr>
          <w:b w:val="0"/>
          <w:color w:val="000000"/>
        </w:rPr>
        <w:t>о</w:t>
      </w:r>
      <w:r w:rsidRPr="00D907AF">
        <w:rPr>
          <w:b w:val="0"/>
          <w:color w:val="000000"/>
        </w:rPr>
        <w:t>бильных дорог в сумме 40 тыс. рублей.</w:t>
      </w:r>
    </w:p>
    <w:p w:rsidR="00D907AF" w:rsidRPr="00730629" w:rsidRDefault="00D907AF" w:rsidP="00D907AF">
      <w:pPr>
        <w:pStyle w:val="western"/>
        <w:spacing w:before="0" w:beforeAutospacing="0" w:line="240" w:lineRule="atLeast"/>
        <w:ind w:firstLine="426"/>
      </w:pPr>
    </w:p>
    <w:p w:rsidR="00D907AF" w:rsidRPr="00D907AF" w:rsidRDefault="00D907AF" w:rsidP="00D907AF">
      <w:pPr>
        <w:pStyle w:val="western"/>
        <w:spacing w:before="0" w:beforeAutospacing="0" w:line="240" w:lineRule="atLeast"/>
        <w:ind w:firstLine="426"/>
        <w:rPr>
          <w:bCs w:val="0"/>
          <w:color w:val="000000"/>
        </w:rPr>
      </w:pPr>
      <w:r w:rsidRPr="00D907AF">
        <w:rPr>
          <w:bCs w:val="0"/>
          <w:color w:val="000000"/>
        </w:rPr>
        <w:t>Раздел 0500 «Жилищно-коммунальное хозяйство»</w:t>
      </w:r>
    </w:p>
    <w:p w:rsidR="00D907AF" w:rsidRDefault="00D907AF" w:rsidP="00D907AF">
      <w:pPr>
        <w:pStyle w:val="western"/>
        <w:spacing w:before="0" w:beforeAutospacing="0" w:line="240" w:lineRule="atLeast"/>
        <w:ind w:firstLine="426"/>
      </w:pPr>
    </w:p>
    <w:p w:rsidR="00D907AF" w:rsidRPr="00D907AF" w:rsidRDefault="00D907AF" w:rsidP="00D907AF">
      <w:pPr>
        <w:spacing w:line="240" w:lineRule="atLeast"/>
        <w:ind w:firstLine="426"/>
        <w:jc w:val="both"/>
        <w:rPr>
          <w:b w:val="0"/>
          <w:color w:val="000000"/>
          <w:sz w:val="24"/>
          <w:szCs w:val="24"/>
        </w:rPr>
      </w:pPr>
      <w:r w:rsidRPr="00D907AF">
        <w:rPr>
          <w:b w:val="0"/>
          <w:color w:val="000000"/>
          <w:sz w:val="24"/>
          <w:szCs w:val="24"/>
        </w:rPr>
        <w:t>По разделу 05 «Жилищно-коммунальное хозяйство» предусматриваются бюджетные ассигнования в объеме 1 052,05</w:t>
      </w:r>
      <w:r w:rsidRPr="00D907AF">
        <w:rPr>
          <w:b w:val="0"/>
          <w:bCs w:val="0"/>
          <w:color w:val="000000"/>
          <w:sz w:val="24"/>
          <w:szCs w:val="24"/>
        </w:rPr>
        <w:t xml:space="preserve"> </w:t>
      </w:r>
      <w:r w:rsidRPr="00D907AF">
        <w:rPr>
          <w:b w:val="0"/>
          <w:color w:val="000000"/>
          <w:sz w:val="24"/>
          <w:szCs w:val="24"/>
        </w:rPr>
        <w:t>тыс. рублей</w:t>
      </w:r>
      <w:r w:rsidRPr="00D907AF">
        <w:rPr>
          <w:b w:val="0"/>
          <w:bCs w:val="0"/>
          <w:color w:val="000000"/>
          <w:sz w:val="24"/>
          <w:szCs w:val="24"/>
        </w:rPr>
        <w:t xml:space="preserve">, </w:t>
      </w:r>
      <w:r w:rsidRPr="00D907AF">
        <w:rPr>
          <w:b w:val="0"/>
          <w:color w:val="000000"/>
          <w:sz w:val="24"/>
          <w:szCs w:val="24"/>
        </w:rPr>
        <w:t>в том числе на мероприятия муниципальной программы «</w:t>
      </w:r>
      <w:r w:rsidRPr="00D907AF">
        <w:rPr>
          <w:b w:val="0"/>
          <w:sz w:val="24"/>
          <w:szCs w:val="24"/>
        </w:rPr>
        <w:t xml:space="preserve">Благоустройство территории Гарнизонного сельского поселения </w:t>
      </w:r>
      <w:proofErr w:type="spellStart"/>
      <w:r w:rsidRPr="00D907AF">
        <w:rPr>
          <w:b w:val="0"/>
          <w:sz w:val="24"/>
          <w:szCs w:val="24"/>
        </w:rPr>
        <w:t>Прионежского</w:t>
      </w:r>
      <w:proofErr w:type="spellEnd"/>
      <w:r w:rsidRPr="00D907AF">
        <w:rPr>
          <w:b w:val="0"/>
          <w:sz w:val="24"/>
          <w:szCs w:val="24"/>
        </w:rPr>
        <w:t xml:space="preserve"> муниципального района на 2018-2020 гг.</w:t>
      </w:r>
      <w:r w:rsidRPr="00D907AF">
        <w:rPr>
          <w:b w:val="0"/>
          <w:color w:val="000000"/>
          <w:sz w:val="24"/>
          <w:szCs w:val="24"/>
        </w:rPr>
        <w:t>» - 1 052,05 тыс. рублей.</w:t>
      </w:r>
    </w:p>
    <w:p w:rsidR="00D907AF" w:rsidRDefault="00D907AF" w:rsidP="00D907AF">
      <w:pPr>
        <w:spacing w:line="240" w:lineRule="atLeast"/>
        <w:ind w:firstLine="426"/>
        <w:jc w:val="both"/>
      </w:pPr>
    </w:p>
    <w:p w:rsidR="00D907AF" w:rsidRPr="00D907AF" w:rsidRDefault="00D907AF" w:rsidP="00D907AF">
      <w:pPr>
        <w:pStyle w:val="western"/>
        <w:spacing w:before="0" w:beforeAutospacing="0" w:line="240" w:lineRule="atLeast"/>
        <w:ind w:left="850" w:firstLine="426"/>
        <w:rPr>
          <w:bCs w:val="0"/>
          <w:color w:val="000000"/>
        </w:rPr>
      </w:pPr>
      <w:r w:rsidRPr="00D907AF">
        <w:rPr>
          <w:bCs w:val="0"/>
          <w:color w:val="000000"/>
        </w:rPr>
        <w:t>Раздел 0800 «Культура, кинематография»</w:t>
      </w:r>
    </w:p>
    <w:p w:rsidR="00D907AF" w:rsidRDefault="00D907AF" w:rsidP="00D907AF">
      <w:pPr>
        <w:pStyle w:val="western"/>
        <w:spacing w:before="0" w:beforeAutospacing="0" w:line="240" w:lineRule="atLeast"/>
        <w:ind w:left="850" w:firstLine="426"/>
      </w:pPr>
    </w:p>
    <w:p w:rsidR="00D907AF" w:rsidRPr="00D907AF" w:rsidRDefault="00D907AF" w:rsidP="00D907AF">
      <w:pPr>
        <w:pStyle w:val="western"/>
        <w:spacing w:before="0" w:beforeAutospacing="0" w:line="240" w:lineRule="atLeast"/>
        <w:ind w:firstLine="426"/>
        <w:rPr>
          <w:b w:val="0"/>
          <w:color w:val="000000"/>
        </w:rPr>
      </w:pPr>
      <w:r w:rsidRPr="00D907AF">
        <w:rPr>
          <w:b w:val="0"/>
          <w:color w:val="000000"/>
        </w:rPr>
        <w:t xml:space="preserve">В целом по разделу расходы в бюджете Гарнизонного сельского поселения </w:t>
      </w:r>
      <w:proofErr w:type="spellStart"/>
      <w:r w:rsidRPr="00D907AF">
        <w:rPr>
          <w:b w:val="0"/>
          <w:color w:val="000000"/>
        </w:rPr>
        <w:t>Прионе</w:t>
      </w:r>
      <w:r w:rsidRPr="00D907AF">
        <w:rPr>
          <w:b w:val="0"/>
          <w:color w:val="000000"/>
        </w:rPr>
        <w:t>ж</w:t>
      </w:r>
      <w:r w:rsidRPr="00D907AF">
        <w:rPr>
          <w:b w:val="0"/>
          <w:color w:val="000000"/>
        </w:rPr>
        <w:t>ского</w:t>
      </w:r>
      <w:proofErr w:type="spellEnd"/>
      <w:r w:rsidRPr="00D907AF">
        <w:rPr>
          <w:b w:val="0"/>
          <w:color w:val="000000"/>
        </w:rPr>
        <w:t xml:space="preserve"> муниципального района запланированы на выполнение мероприятий муниципальной програ</w:t>
      </w:r>
      <w:r w:rsidRPr="00D907AF">
        <w:rPr>
          <w:b w:val="0"/>
          <w:color w:val="000000"/>
        </w:rPr>
        <w:t>м</w:t>
      </w:r>
      <w:r w:rsidRPr="00D907AF">
        <w:rPr>
          <w:b w:val="0"/>
          <w:color w:val="000000"/>
        </w:rPr>
        <w:t>мы «Развитие культуры в Гарнизонном сельском поселении на 2018-2020 годы» муниципал</w:t>
      </w:r>
      <w:r w:rsidRPr="00D907AF">
        <w:rPr>
          <w:b w:val="0"/>
          <w:color w:val="000000"/>
        </w:rPr>
        <w:t>ь</w:t>
      </w:r>
      <w:r w:rsidRPr="00D907AF">
        <w:rPr>
          <w:b w:val="0"/>
          <w:color w:val="000000"/>
        </w:rPr>
        <w:t>ным автономным учреждением «Единый сервисный центр», на субсидию автономному учр</w:t>
      </w:r>
      <w:r w:rsidRPr="00D907AF">
        <w:rPr>
          <w:b w:val="0"/>
          <w:color w:val="000000"/>
        </w:rPr>
        <w:t>е</w:t>
      </w:r>
      <w:r w:rsidRPr="00D907AF">
        <w:rPr>
          <w:b w:val="0"/>
          <w:color w:val="000000"/>
        </w:rPr>
        <w:t>ждению по финансовому обеспечению выполнения муниципального задания предусмотр</w:t>
      </w:r>
      <w:r w:rsidRPr="00D907AF">
        <w:rPr>
          <w:b w:val="0"/>
          <w:color w:val="000000"/>
        </w:rPr>
        <w:t>е</w:t>
      </w:r>
      <w:r w:rsidRPr="00D907AF">
        <w:rPr>
          <w:b w:val="0"/>
          <w:color w:val="000000"/>
        </w:rPr>
        <w:t>но 1 100 тыс. рублей.</w:t>
      </w:r>
    </w:p>
    <w:p w:rsidR="00D907AF" w:rsidRDefault="00D907AF" w:rsidP="00D907AF">
      <w:pPr>
        <w:pStyle w:val="western"/>
        <w:spacing w:before="0" w:beforeAutospacing="0" w:line="240" w:lineRule="atLeast"/>
        <w:ind w:firstLine="426"/>
      </w:pPr>
    </w:p>
    <w:p w:rsidR="00D907AF" w:rsidRPr="00D907AF" w:rsidRDefault="00D907AF" w:rsidP="00D907AF">
      <w:pPr>
        <w:pStyle w:val="western"/>
        <w:spacing w:before="0" w:beforeAutospacing="0" w:line="240" w:lineRule="atLeast"/>
        <w:ind w:left="850" w:firstLine="426"/>
        <w:rPr>
          <w:bCs w:val="0"/>
          <w:color w:val="000000"/>
        </w:rPr>
      </w:pPr>
      <w:r w:rsidRPr="00D907AF">
        <w:rPr>
          <w:bCs w:val="0"/>
          <w:color w:val="000000"/>
        </w:rPr>
        <w:t>Раздел 1100 «Физическая культура и спорт»</w:t>
      </w:r>
    </w:p>
    <w:p w:rsidR="00D907AF" w:rsidRDefault="00D907AF" w:rsidP="00D907AF">
      <w:pPr>
        <w:pStyle w:val="western"/>
        <w:spacing w:before="0" w:beforeAutospacing="0" w:line="240" w:lineRule="atLeast"/>
        <w:ind w:left="850" w:firstLine="426"/>
      </w:pPr>
    </w:p>
    <w:p w:rsidR="00D907AF" w:rsidRPr="00D907AF" w:rsidRDefault="00D907AF" w:rsidP="00D907AF">
      <w:pPr>
        <w:pStyle w:val="western"/>
        <w:spacing w:before="0" w:beforeAutospacing="0" w:line="240" w:lineRule="atLeast"/>
        <w:ind w:firstLine="426"/>
        <w:rPr>
          <w:b w:val="0"/>
        </w:rPr>
      </w:pPr>
      <w:r w:rsidRPr="00D907AF">
        <w:rPr>
          <w:b w:val="0"/>
          <w:color w:val="000000"/>
        </w:rPr>
        <w:t xml:space="preserve">Расходы бюджета Гарнизонного сельского поселения </w:t>
      </w:r>
      <w:proofErr w:type="spellStart"/>
      <w:r w:rsidRPr="00D907AF">
        <w:rPr>
          <w:b w:val="0"/>
          <w:color w:val="000000"/>
        </w:rPr>
        <w:t>Прионежского</w:t>
      </w:r>
      <w:proofErr w:type="spellEnd"/>
      <w:r w:rsidRPr="00D907AF">
        <w:rPr>
          <w:b w:val="0"/>
          <w:color w:val="000000"/>
        </w:rPr>
        <w:t xml:space="preserve"> муниципального ра</w:t>
      </w:r>
      <w:r w:rsidRPr="00D907AF">
        <w:rPr>
          <w:b w:val="0"/>
          <w:color w:val="000000"/>
        </w:rPr>
        <w:t>й</w:t>
      </w:r>
      <w:r w:rsidRPr="00D907AF">
        <w:rPr>
          <w:b w:val="0"/>
          <w:color w:val="000000"/>
        </w:rPr>
        <w:t>она по данному разделу предусмотрены на выполнение мероприятий муниципальной цел</w:t>
      </w:r>
      <w:r w:rsidRPr="00D907AF">
        <w:rPr>
          <w:b w:val="0"/>
          <w:color w:val="000000"/>
        </w:rPr>
        <w:t>е</w:t>
      </w:r>
      <w:r w:rsidRPr="00D907AF">
        <w:rPr>
          <w:b w:val="0"/>
          <w:color w:val="000000"/>
        </w:rPr>
        <w:t>вой программы «Развитие физической культуры и спорта в Гарнизонном сельском поселении на 2018-2020гг." в сумме 50 тыс. рублей.</w:t>
      </w:r>
    </w:p>
    <w:p w:rsidR="00D907AF" w:rsidRDefault="00D907AF" w:rsidP="00D907AF">
      <w:pPr>
        <w:pStyle w:val="western"/>
        <w:spacing w:before="0" w:beforeAutospacing="0" w:line="240" w:lineRule="atLeast"/>
        <w:ind w:firstLine="426"/>
      </w:pPr>
    </w:p>
    <w:p w:rsidR="00D907AF" w:rsidRPr="00D907AF" w:rsidRDefault="00D907AF" w:rsidP="00D907AF">
      <w:pPr>
        <w:pStyle w:val="western"/>
        <w:spacing w:before="0" w:beforeAutospacing="0" w:line="240" w:lineRule="atLeast"/>
        <w:ind w:left="850" w:firstLine="426"/>
        <w:rPr>
          <w:bCs w:val="0"/>
          <w:color w:val="000000"/>
        </w:rPr>
      </w:pPr>
      <w:r w:rsidRPr="00D907AF">
        <w:rPr>
          <w:bCs w:val="0"/>
          <w:color w:val="000000"/>
        </w:rPr>
        <w:t>Раздел 1300 «Обслуживание государственного и муниципального долга»</w:t>
      </w:r>
    </w:p>
    <w:p w:rsidR="00D907AF" w:rsidRDefault="00D907AF" w:rsidP="00D907AF">
      <w:pPr>
        <w:pStyle w:val="western"/>
        <w:spacing w:before="0" w:beforeAutospacing="0" w:line="240" w:lineRule="atLeast"/>
        <w:ind w:left="850" w:firstLine="426"/>
      </w:pPr>
    </w:p>
    <w:p w:rsidR="00C848C8" w:rsidRPr="00D907AF" w:rsidRDefault="00D907AF" w:rsidP="00D907AF">
      <w:pPr>
        <w:pStyle w:val="western"/>
        <w:spacing w:before="0" w:beforeAutospacing="0" w:line="240" w:lineRule="atLeast"/>
        <w:ind w:firstLine="426"/>
        <w:rPr>
          <w:b w:val="0"/>
        </w:rPr>
      </w:pPr>
      <w:r w:rsidRPr="00D907AF">
        <w:rPr>
          <w:b w:val="0"/>
          <w:color w:val="000000"/>
        </w:rPr>
        <w:t xml:space="preserve">Расходы бюджета Гарнизонного сельского поселения </w:t>
      </w:r>
      <w:proofErr w:type="spellStart"/>
      <w:r w:rsidRPr="00D907AF">
        <w:rPr>
          <w:b w:val="0"/>
          <w:color w:val="000000"/>
        </w:rPr>
        <w:t>Прионежского</w:t>
      </w:r>
      <w:proofErr w:type="spellEnd"/>
      <w:r w:rsidRPr="00D907AF">
        <w:rPr>
          <w:b w:val="0"/>
          <w:color w:val="000000"/>
        </w:rPr>
        <w:t xml:space="preserve"> муниципального ра</w:t>
      </w:r>
      <w:r w:rsidRPr="00D907AF">
        <w:rPr>
          <w:b w:val="0"/>
          <w:color w:val="000000"/>
        </w:rPr>
        <w:t>й</w:t>
      </w:r>
      <w:r w:rsidRPr="00D907AF">
        <w:rPr>
          <w:b w:val="0"/>
          <w:color w:val="000000"/>
        </w:rPr>
        <w:t>она по данному разделу предусмотрены на обслуживание внутреннего муниципального до</w:t>
      </w:r>
      <w:r w:rsidRPr="00D907AF">
        <w:rPr>
          <w:b w:val="0"/>
          <w:color w:val="000000"/>
        </w:rPr>
        <w:t>л</w:t>
      </w:r>
      <w:r w:rsidRPr="00D907AF">
        <w:rPr>
          <w:b w:val="0"/>
          <w:color w:val="000000"/>
        </w:rPr>
        <w:t>га в сумме 40 тыс. рублей.</w:t>
      </w:r>
    </w:p>
    <w:sectPr w:rsidR="00C848C8" w:rsidRPr="00D907AF" w:rsidSect="00423382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E7A25"/>
    <w:multiLevelType w:val="hybridMultilevel"/>
    <w:tmpl w:val="74F69BD8"/>
    <w:lvl w:ilvl="0" w:tplc="7A0E0DFC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">
    <w:nsid w:val="1E240173"/>
    <w:multiLevelType w:val="multilevel"/>
    <w:tmpl w:val="69CE5CB4"/>
    <w:lvl w:ilvl="0">
      <w:start w:val="3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675"/>
        </w:tabs>
        <w:ind w:left="675" w:hanging="675"/>
      </w:pPr>
      <w:rPr>
        <w:rFonts w:cs="Times New Roman"/>
      </w:rPr>
    </w:lvl>
    <w:lvl w:ilvl="2">
      <w:start w:val="8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4"/>
      <w:numFmt w:val="decimal"/>
      <w:lvlText w:val="%1.%2.%3.%4."/>
      <w:lvlJc w:val="left"/>
      <w:pPr>
        <w:tabs>
          <w:tab w:val="num" w:pos="2705"/>
        </w:tabs>
        <w:ind w:left="270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>
    <w:nsid w:val="24336537"/>
    <w:multiLevelType w:val="hybridMultilevel"/>
    <w:tmpl w:val="241EDF34"/>
    <w:lvl w:ilvl="0" w:tplc="900A526E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60134E4"/>
    <w:multiLevelType w:val="hybridMultilevel"/>
    <w:tmpl w:val="1B96D252"/>
    <w:lvl w:ilvl="0" w:tplc="F1DAE3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6CA4F0F"/>
    <w:multiLevelType w:val="hybridMultilevel"/>
    <w:tmpl w:val="63008B7A"/>
    <w:lvl w:ilvl="0" w:tplc="7A0E0DFC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5">
    <w:nsid w:val="278F44E3"/>
    <w:multiLevelType w:val="hybridMultilevel"/>
    <w:tmpl w:val="F5289F50"/>
    <w:lvl w:ilvl="0" w:tplc="5B624918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F86F70"/>
    <w:multiLevelType w:val="hybridMultilevel"/>
    <w:tmpl w:val="B0B6AC76"/>
    <w:lvl w:ilvl="0" w:tplc="5A0CD796">
      <w:start w:val="1"/>
      <w:numFmt w:val="decimal"/>
      <w:lvlText w:val="%1."/>
      <w:lvlJc w:val="left"/>
      <w:pPr>
        <w:ind w:left="131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329C4A0F"/>
    <w:multiLevelType w:val="hybridMultilevel"/>
    <w:tmpl w:val="AA0035A2"/>
    <w:lvl w:ilvl="0" w:tplc="7A0E0DFC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8">
    <w:nsid w:val="35094711"/>
    <w:multiLevelType w:val="hybridMultilevel"/>
    <w:tmpl w:val="184A0E94"/>
    <w:lvl w:ilvl="0" w:tplc="5A0CD796">
      <w:start w:val="1"/>
      <w:numFmt w:val="decimal"/>
      <w:lvlText w:val="%1."/>
      <w:lvlJc w:val="left"/>
      <w:pPr>
        <w:ind w:left="131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422B1AC7"/>
    <w:multiLevelType w:val="hybridMultilevel"/>
    <w:tmpl w:val="51E8A52C"/>
    <w:lvl w:ilvl="0" w:tplc="78EC8ED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5046B28"/>
    <w:multiLevelType w:val="hybridMultilevel"/>
    <w:tmpl w:val="3A3429FC"/>
    <w:lvl w:ilvl="0" w:tplc="5A0CD796">
      <w:start w:val="1"/>
      <w:numFmt w:val="decimal"/>
      <w:lvlText w:val="%1."/>
      <w:lvlJc w:val="left"/>
      <w:pPr>
        <w:ind w:left="88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57E1281"/>
    <w:multiLevelType w:val="multilevel"/>
    <w:tmpl w:val="672A4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B1C0D58"/>
    <w:multiLevelType w:val="hybridMultilevel"/>
    <w:tmpl w:val="19E4C804"/>
    <w:lvl w:ilvl="0" w:tplc="5A0CD796">
      <w:start w:val="1"/>
      <w:numFmt w:val="decimal"/>
      <w:lvlText w:val="%1."/>
      <w:lvlJc w:val="left"/>
      <w:pPr>
        <w:ind w:left="88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9E3386"/>
    <w:multiLevelType w:val="hybridMultilevel"/>
    <w:tmpl w:val="C7E655C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  <w:lvlOverride w:ilvl="0">
      <w:startOverride w:val="3"/>
    </w:lvlOverride>
    <w:lvlOverride w:ilvl="1">
      <w:startOverride w:val="3"/>
    </w:lvlOverride>
    <w:lvlOverride w:ilvl="2">
      <w:startOverride w:val="8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 w:numId="8">
    <w:abstractNumId w:val="13"/>
  </w:num>
  <w:num w:numId="9">
    <w:abstractNumId w:val="10"/>
  </w:num>
  <w:num w:numId="10">
    <w:abstractNumId w:val="12"/>
  </w:num>
  <w:num w:numId="11">
    <w:abstractNumId w:val="6"/>
  </w:num>
  <w:num w:numId="12">
    <w:abstractNumId w:val="8"/>
  </w:num>
  <w:num w:numId="13">
    <w:abstractNumId w:val="1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2EE"/>
    <w:rsid w:val="000239F5"/>
    <w:rsid w:val="00047AED"/>
    <w:rsid w:val="00074266"/>
    <w:rsid w:val="00091952"/>
    <w:rsid w:val="0009327A"/>
    <w:rsid w:val="000B5712"/>
    <w:rsid w:val="000C233D"/>
    <w:rsid w:val="000E639D"/>
    <w:rsid w:val="000F3C86"/>
    <w:rsid w:val="00126C27"/>
    <w:rsid w:val="001B2C72"/>
    <w:rsid w:val="001B3491"/>
    <w:rsid w:val="001B5D24"/>
    <w:rsid w:val="001C04EC"/>
    <w:rsid w:val="001C0504"/>
    <w:rsid w:val="001C27A6"/>
    <w:rsid w:val="001C6F89"/>
    <w:rsid w:val="001C76BD"/>
    <w:rsid w:val="0021095F"/>
    <w:rsid w:val="002648AC"/>
    <w:rsid w:val="00276DD5"/>
    <w:rsid w:val="00291FA2"/>
    <w:rsid w:val="002A353C"/>
    <w:rsid w:val="002B022B"/>
    <w:rsid w:val="002C2D0C"/>
    <w:rsid w:val="002C3844"/>
    <w:rsid w:val="002D06D9"/>
    <w:rsid w:val="002D1A61"/>
    <w:rsid w:val="002F1014"/>
    <w:rsid w:val="003164D5"/>
    <w:rsid w:val="003243AB"/>
    <w:rsid w:val="00324E08"/>
    <w:rsid w:val="0035323F"/>
    <w:rsid w:val="00361E00"/>
    <w:rsid w:val="00377EC7"/>
    <w:rsid w:val="003A2048"/>
    <w:rsid w:val="003C64B1"/>
    <w:rsid w:val="003E018A"/>
    <w:rsid w:val="003F3F00"/>
    <w:rsid w:val="00400E5D"/>
    <w:rsid w:val="00423382"/>
    <w:rsid w:val="00423CC0"/>
    <w:rsid w:val="0046331E"/>
    <w:rsid w:val="0046432B"/>
    <w:rsid w:val="00480613"/>
    <w:rsid w:val="004A54AE"/>
    <w:rsid w:val="004C5434"/>
    <w:rsid w:val="004C7B97"/>
    <w:rsid w:val="004D6F67"/>
    <w:rsid w:val="00501BD5"/>
    <w:rsid w:val="00505E8F"/>
    <w:rsid w:val="00526CD2"/>
    <w:rsid w:val="00534BC0"/>
    <w:rsid w:val="00547419"/>
    <w:rsid w:val="0057324C"/>
    <w:rsid w:val="00591182"/>
    <w:rsid w:val="005922CA"/>
    <w:rsid w:val="005A5A6A"/>
    <w:rsid w:val="005B0C50"/>
    <w:rsid w:val="005C1F5A"/>
    <w:rsid w:val="006072F2"/>
    <w:rsid w:val="006321E8"/>
    <w:rsid w:val="00633116"/>
    <w:rsid w:val="00645E7F"/>
    <w:rsid w:val="00667777"/>
    <w:rsid w:val="006764A4"/>
    <w:rsid w:val="00693E1D"/>
    <w:rsid w:val="006F34BA"/>
    <w:rsid w:val="00715E8B"/>
    <w:rsid w:val="00726AE5"/>
    <w:rsid w:val="00754556"/>
    <w:rsid w:val="00764E5B"/>
    <w:rsid w:val="007A7CE6"/>
    <w:rsid w:val="007F7988"/>
    <w:rsid w:val="00821EBB"/>
    <w:rsid w:val="008442D0"/>
    <w:rsid w:val="00844C84"/>
    <w:rsid w:val="0084561E"/>
    <w:rsid w:val="00864A81"/>
    <w:rsid w:val="00865BA6"/>
    <w:rsid w:val="00896636"/>
    <w:rsid w:val="008B093F"/>
    <w:rsid w:val="008E3A44"/>
    <w:rsid w:val="00910197"/>
    <w:rsid w:val="0094517C"/>
    <w:rsid w:val="00970F42"/>
    <w:rsid w:val="0099451C"/>
    <w:rsid w:val="009A2E92"/>
    <w:rsid w:val="009C23D4"/>
    <w:rsid w:val="009C67A7"/>
    <w:rsid w:val="009D1D3A"/>
    <w:rsid w:val="009E28B7"/>
    <w:rsid w:val="00A211A7"/>
    <w:rsid w:val="00A51009"/>
    <w:rsid w:val="00A82916"/>
    <w:rsid w:val="00AE35EB"/>
    <w:rsid w:val="00B74FDA"/>
    <w:rsid w:val="00B84B0C"/>
    <w:rsid w:val="00BD7C80"/>
    <w:rsid w:val="00BF62EE"/>
    <w:rsid w:val="00C5090E"/>
    <w:rsid w:val="00C50BCA"/>
    <w:rsid w:val="00C70D50"/>
    <w:rsid w:val="00C71FF6"/>
    <w:rsid w:val="00C73ECB"/>
    <w:rsid w:val="00C80566"/>
    <w:rsid w:val="00C83D96"/>
    <w:rsid w:val="00C848C8"/>
    <w:rsid w:val="00CA303E"/>
    <w:rsid w:val="00D23B53"/>
    <w:rsid w:val="00D30994"/>
    <w:rsid w:val="00D31662"/>
    <w:rsid w:val="00D67DF0"/>
    <w:rsid w:val="00D76C41"/>
    <w:rsid w:val="00D82DCD"/>
    <w:rsid w:val="00D907AF"/>
    <w:rsid w:val="00DA0018"/>
    <w:rsid w:val="00DF2613"/>
    <w:rsid w:val="00E3111D"/>
    <w:rsid w:val="00E46712"/>
    <w:rsid w:val="00E50CC0"/>
    <w:rsid w:val="00E72531"/>
    <w:rsid w:val="00E92B0D"/>
    <w:rsid w:val="00E92D75"/>
    <w:rsid w:val="00E9608F"/>
    <w:rsid w:val="00EB2FB5"/>
    <w:rsid w:val="00ED2043"/>
    <w:rsid w:val="00ED204D"/>
    <w:rsid w:val="00EE698A"/>
    <w:rsid w:val="00EF51AC"/>
    <w:rsid w:val="00F170F6"/>
    <w:rsid w:val="00F269B7"/>
    <w:rsid w:val="00F42942"/>
    <w:rsid w:val="00F62FFD"/>
    <w:rsid w:val="00FB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3" w:locked="1"/>
    <w:lsdException w:name="Hyperlink" w:locked="1"/>
    <w:lsdException w:name="Strong" w:locked="1" w:uiPriority="99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2531"/>
    <w:pPr>
      <w:widowControl w:val="0"/>
      <w:suppressAutoHyphens/>
      <w:autoSpaceDE w:val="0"/>
    </w:pPr>
    <w:rPr>
      <w:rFonts w:ascii="Times New Roman" w:hAnsi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E72531"/>
    <w:pPr>
      <w:shd w:val="clear" w:color="auto" w:fill="FFFFFF"/>
      <w:spacing w:line="245" w:lineRule="exact"/>
      <w:ind w:right="851"/>
      <w:jc w:val="center"/>
    </w:pPr>
    <w:rPr>
      <w:caps/>
      <w:color w:val="000000"/>
      <w:sz w:val="18"/>
    </w:rPr>
  </w:style>
  <w:style w:type="character" w:customStyle="1" w:styleId="a5">
    <w:name w:val="Название Знак"/>
    <w:basedOn w:val="a0"/>
    <w:link w:val="a3"/>
    <w:locked/>
    <w:rsid w:val="00E72531"/>
    <w:rPr>
      <w:rFonts w:ascii="Times New Roman" w:hAnsi="Times New Roman" w:cs="Times New Roman"/>
      <w:b/>
      <w:bCs/>
      <w:caps/>
      <w:color w:val="000000"/>
      <w:sz w:val="20"/>
      <w:szCs w:val="20"/>
      <w:shd w:val="clear" w:color="auto" w:fill="FFFFFF"/>
      <w:lang w:val="x-none" w:eastAsia="ar-SA" w:bidi="ar-SA"/>
    </w:rPr>
  </w:style>
  <w:style w:type="paragraph" w:customStyle="1" w:styleId="ConsPlusNormal">
    <w:name w:val="ConsPlusNormal"/>
    <w:rsid w:val="00E725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Subtitle"/>
    <w:basedOn w:val="a"/>
    <w:next w:val="a"/>
    <w:link w:val="a6"/>
    <w:qFormat/>
    <w:rsid w:val="00E72531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4"/>
    <w:locked/>
    <w:rsid w:val="00E72531"/>
    <w:rPr>
      <w:rFonts w:ascii="Cambria" w:hAnsi="Cambria" w:cs="Times New Roman"/>
      <w:b/>
      <w:bCs/>
      <w:i/>
      <w:iCs/>
      <w:color w:val="4F81BD"/>
      <w:spacing w:val="15"/>
      <w:sz w:val="24"/>
      <w:szCs w:val="24"/>
      <w:lang w:val="x-none" w:eastAsia="ar-SA" w:bidi="ar-SA"/>
    </w:rPr>
  </w:style>
  <w:style w:type="paragraph" w:customStyle="1" w:styleId="31">
    <w:name w:val="Основной текст с отступом 31"/>
    <w:basedOn w:val="a"/>
    <w:rsid w:val="00764E5B"/>
    <w:pPr>
      <w:shd w:val="clear" w:color="auto" w:fill="FFFFFF"/>
      <w:spacing w:line="245" w:lineRule="exact"/>
      <w:ind w:left="426"/>
      <w:jc w:val="both"/>
    </w:pPr>
    <w:rPr>
      <w:b w:val="0"/>
      <w:bCs w:val="0"/>
      <w:color w:val="000000"/>
      <w:sz w:val="22"/>
    </w:rPr>
  </w:style>
  <w:style w:type="paragraph" w:styleId="a7">
    <w:name w:val="header"/>
    <w:basedOn w:val="a"/>
    <w:link w:val="a8"/>
    <w:semiHidden/>
    <w:rsid w:val="002D1A61"/>
    <w:pPr>
      <w:widowControl/>
      <w:tabs>
        <w:tab w:val="center" w:pos="4677"/>
        <w:tab w:val="right" w:pos="9355"/>
      </w:tabs>
      <w:suppressAutoHyphens w:val="0"/>
      <w:autoSpaceDE/>
    </w:pPr>
    <w:rPr>
      <w:b w:val="0"/>
      <w:bCs w:val="0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semiHidden/>
    <w:locked/>
    <w:rsid w:val="002D1A61"/>
    <w:rPr>
      <w:rFonts w:ascii="Times New Roman" w:hAnsi="Times New Roman" w:cs="Times New Roman"/>
      <w:sz w:val="24"/>
      <w:szCs w:val="24"/>
      <w:lang w:val="x-none" w:eastAsia="ru-RU"/>
    </w:rPr>
  </w:style>
  <w:style w:type="paragraph" w:styleId="3">
    <w:name w:val="Body Text Indent 3"/>
    <w:basedOn w:val="a"/>
    <w:link w:val="30"/>
    <w:semiHidden/>
    <w:rsid w:val="002D1A6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locked/>
    <w:rsid w:val="002D1A61"/>
    <w:rPr>
      <w:rFonts w:ascii="Times New Roman" w:hAnsi="Times New Roman" w:cs="Times New Roman"/>
      <w:b/>
      <w:bCs/>
      <w:sz w:val="16"/>
      <w:szCs w:val="16"/>
      <w:lang w:val="x-none" w:eastAsia="ar-SA" w:bidi="ar-SA"/>
    </w:rPr>
  </w:style>
  <w:style w:type="character" w:styleId="a9">
    <w:name w:val="Hyperlink"/>
    <w:basedOn w:val="a0"/>
    <w:semiHidden/>
    <w:rsid w:val="0094517C"/>
    <w:rPr>
      <w:rFonts w:ascii="Times New Roman" w:hAnsi="Times New Roman" w:cs="Times New Roman"/>
      <w:color w:val="0563C1"/>
      <w:u w:val="single"/>
    </w:rPr>
  </w:style>
  <w:style w:type="paragraph" w:styleId="aa">
    <w:name w:val="Body Text"/>
    <w:basedOn w:val="a"/>
    <w:link w:val="ab"/>
    <w:semiHidden/>
    <w:rsid w:val="00C71FF6"/>
    <w:pPr>
      <w:spacing w:after="120"/>
    </w:pPr>
  </w:style>
  <w:style w:type="character" w:customStyle="1" w:styleId="ab">
    <w:name w:val="Основной текст Знак"/>
    <w:basedOn w:val="a0"/>
    <w:link w:val="aa"/>
    <w:semiHidden/>
    <w:locked/>
    <w:rsid w:val="00C71FF6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ac">
    <w:name w:val="Body Text Indent"/>
    <w:basedOn w:val="a"/>
    <w:link w:val="ad"/>
    <w:semiHidden/>
    <w:rsid w:val="00C71FF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semiHidden/>
    <w:locked/>
    <w:rsid w:val="00C71FF6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ae">
    <w:name w:val="Normal (Web)"/>
    <w:basedOn w:val="a"/>
    <w:uiPriority w:val="99"/>
    <w:semiHidden/>
    <w:rsid w:val="002B022B"/>
    <w:pPr>
      <w:widowControl/>
      <w:suppressAutoHyphens w:val="0"/>
      <w:autoSpaceDE/>
      <w:spacing w:after="113"/>
    </w:pPr>
    <w:rPr>
      <w:b w:val="0"/>
      <w:bCs w:val="0"/>
      <w:sz w:val="24"/>
      <w:szCs w:val="24"/>
      <w:lang w:eastAsia="ru-RU"/>
    </w:rPr>
  </w:style>
  <w:style w:type="character" w:styleId="af">
    <w:name w:val="Strong"/>
    <w:basedOn w:val="a0"/>
    <w:uiPriority w:val="99"/>
    <w:qFormat/>
    <w:locked/>
    <w:rsid w:val="00970F42"/>
    <w:rPr>
      <w:b/>
      <w:bCs/>
    </w:rPr>
  </w:style>
  <w:style w:type="table" w:styleId="af0">
    <w:name w:val="Table Grid"/>
    <w:basedOn w:val="a1"/>
    <w:locked/>
    <w:rsid w:val="00970F4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591182"/>
    <w:pPr>
      <w:ind w:left="720"/>
      <w:contextualSpacing/>
    </w:pPr>
  </w:style>
  <w:style w:type="paragraph" w:customStyle="1" w:styleId="western">
    <w:name w:val="western"/>
    <w:basedOn w:val="a"/>
    <w:uiPriority w:val="99"/>
    <w:rsid w:val="00D31662"/>
    <w:pPr>
      <w:widowControl/>
      <w:suppressAutoHyphens w:val="0"/>
      <w:autoSpaceDE/>
      <w:spacing w:before="100" w:beforeAutospacing="1"/>
      <w:jc w:val="both"/>
    </w:pPr>
    <w:rPr>
      <w:rFonts w:eastAsia="Times New Roman"/>
      <w:sz w:val="24"/>
      <w:szCs w:val="24"/>
      <w:lang w:eastAsia="ru-RU"/>
    </w:rPr>
  </w:style>
  <w:style w:type="paragraph" w:styleId="af2">
    <w:name w:val="Balloon Text"/>
    <w:basedOn w:val="a"/>
    <w:link w:val="af3"/>
    <w:rsid w:val="0075455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754556"/>
    <w:rPr>
      <w:rFonts w:ascii="Tahoma" w:hAnsi="Tahoma" w:cs="Tahoma"/>
      <w:b/>
      <w:bCs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3" w:locked="1"/>
    <w:lsdException w:name="Hyperlink" w:locked="1"/>
    <w:lsdException w:name="Strong" w:locked="1" w:uiPriority="99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2531"/>
    <w:pPr>
      <w:widowControl w:val="0"/>
      <w:suppressAutoHyphens/>
      <w:autoSpaceDE w:val="0"/>
    </w:pPr>
    <w:rPr>
      <w:rFonts w:ascii="Times New Roman" w:hAnsi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E72531"/>
    <w:pPr>
      <w:shd w:val="clear" w:color="auto" w:fill="FFFFFF"/>
      <w:spacing w:line="245" w:lineRule="exact"/>
      <w:ind w:right="851"/>
      <w:jc w:val="center"/>
    </w:pPr>
    <w:rPr>
      <w:caps/>
      <w:color w:val="000000"/>
      <w:sz w:val="18"/>
    </w:rPr>
  </w:style>
  <w:style w:type="character" w:customStyle="1" w:styleId="a5">
    <w:name w:val="Название Знак"/>
    <w:basedOn w:val="a0"/>
    <w:link w:val="a3"/>
    <w:locked/>
    <w:rsid w:val="00E72531"/>
    <w:rPr>
      <w:rFonts w:ascii="Times New Roman" w:hAnsi="Times New Roman" w:cs="Times New Roman"/>
      <w:b/>
      <w:bCs/>
      <w:caps/>
      <w:color w:val="000000"/>
      <w:sz w:val="20"/>
      <w:szCs w:val="20"/>
      <w:shd w:val="clear" w:color="auto" w:fill="FFFFFF"/>
      <w:lang w:val="x-none" w:eastAsia="ar-SA" w:bidi="ar-SA"/>
    </w:rPr>
  </w:style>
  <w:style w:type="paragraph" w:customStyle="1" w:styleId="ConsPlusNormal">
    <w:name w:val="ConsPlusNormal"/>
    <w:rsid w:val="00E725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Subtitle"/>
    <w:basedOn w:val="a"/>
    <w:next w:val="a"/>
    <w:link w:val="a6"/>
    <w:qFormat/>
    <w:rsid w:val="00E72531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4"/>
    <w:locked/>
    <w:rsid w:val="00E72531"/>
    <w:rPr>
      <w:rFonts w:ascii="Cambria" w:hAnsi="Cambria" w:cs="Times New Roman"/>
      <w:b/>
      <w:bCs/>
      <w:i/>
      <w:iCs/>
      <w:color w:val="4F81BD"/>
      <w:spacing w:val="15"/>
      <w:sz w:val="24"/>
      <w:szCs w:val="24"/>
      <w:lang w:val="x-none" w:eastAsia="ar-SA" w:bidi="ar-SA"/>
    </w:rPr>
  </w:style>
  <w:style w:type="paragraph" w:customStyle="1" w:styleId="31">
    <w:name w:val="Основной текст с отступом 31"/>
    <w:basedOn w:val="a"/>
    <w:rsid w:val="00764E5B"/>
    <w:pPr>
      <w:shd w:val="clear" w:color="auto" w:fill="FFFFFF"/>
      <w:spacing w:line="245" w:lineRule="exact"/>
      <w:ind w:left="426"/>
      <w:jc w:val="both"/>
    </w:pPr>
    <w:rPr>
      <w:b w:val="0"/>
      <w:bCs w:val="0"/>
      <w:color w:val="000000"/>
      <w:sz w:val="22"/>
    </w:rPr>
  </w:style>
  <w:style w:type="paragraph" w:styleId="a7">
    <w:name w:val="header"/>
    <w:basedOn w:val="a"/>
    <w:link w:val="a8"/>
    <w:semiHidden/>
    <w:rsid w:val="002D1A61"/>
    <w:pPr>
      <w:widowControl/>
      <w:tabs>
        <w:tab w:val="center" w:pos="4677"/>
        <w:tab w:val="right" w:pos="9355"/>
      </w:tabs>
      <w:suppressAutoHyphens w:val="0"/>
      <w:autoSpaceDE/>
    </w:pPr>
    <w:rPr>
      <w:b w:val="0"/>
      <w:bCs w:val="0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semiHidden/>
    <w:locked/>
    <w:rsid w:val="002D1A61"/>
    <w:rPr>
      <w:rFonts w:ascii="Times New Roman" w:hAnsi="Times New Roman" w:cs="Times New Roman"/>
      <w:sz w:val="24"/>
      <w:szCs w:val="24"/>
      <w:lang w:val="x-none" w:eastAsia="ru-RU"/>
    </w:rPr>
  </w:style>
  <w:style w:type="paragraph" w:styleId="3">
    <w:name w:val="Body Text Indent 3"/>
    <w:basedOn w:val="a"/>
    <w:link w:val="30"/>
    <w:semiHidden/>
    <w:rsid w:val="002D1A6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locked/>
    <w:rsid w:val="002D1A61"/>
    <w:rPr>
      <w:rFonts w:ascii="Times New Roman" w:hAnsi="Times New Roman" w:cs="Times New Roman"/>
      <w:b/>
      <w:bCs/>
      <w:sz w:val="16"/>
      <w:szCs w:val="16"/>
      <w:lang w:val="x-none" w:eastAsia="ar-SA" w:bidi="ar-SA"/>
    </w:rPr>
  </w:style>
  <w:style w:type="character" w:styleId="a9">
    <w:name w:val="Hyperlink"/>
    <w:basedOn w:val="a0"/>
    <w:semiHidden/>
    <w:rsid w:val="0094517C"/>
    <w:rPr>
      <w:rFonts w:ascii="Times New Roman" w:hAnsi="Times New Roman" w:cs="Times New Roman"/>
      <w:color w:val="0563C1"/>
      <w:u w:val="single"/>
    </w:rPr>
  </w:style>
  <w:style w:type="paragraph" w:styleId="aa">
    <w:name w:val="Body Text"/>
    <w:basedOn w:val="a"/>
    <w:link w:val="ab"/>
    <w:semiHidden/>
    <w:rsid w:val="00C71FF6"/>
    <w:pPr>
      <w:spacing w:after="120"/>
    </w:pPr>
  </w:style>
  <w:style w:type="character" w:customStyle="1" w:styleId="ab">
    <w:name w:val="Основной текст Знак"/>
    <w:basedOn w:val="a0"/>
    <w:link w:val="aa"/>
    <w:semiHidden/>
    <w:locked/>
    <w:rsid w:val="00C71FF6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ac">
    <w:name w:val="Body Text Indent"/>
    <w:basedOn w:val="a"/>
    <w:link w:val="ad"/>
    <w:semiHidden/>
    <w:rsid w:val="00C71FF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semiHidden/>
    <w:locked/>
    <w:rsid w:val="00C71FF6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ae">
    <w:name w:val="Normal (Web)"/>
    <w:basedOn w:val="a"/>
    <w:uiPriority w:val="99"/>
    <w:semiHidden/>
    <w:rsid w:val="002B022B"/>
    <w:pPr>
      <w:widowControl/>
      <w:suppressAutoHyphens w:val="0"/>
      <w:autoSpaceDE/>
      <w:spacing w:after="113"/>
    </w:pPr>
    <w:rPr>
      <w:b w:val="0"/>
      <w:bCs w:val="0"/>
      <w:sz w:val="24"/>
      <w:szCs w:val="24"/>
      <w:lang w:eastAsia="ru-RU"/>
    </w:rPr>
  </w:style>
  <w:style w:type="character" w:styleId="af">
    <w:name w:val="Strong"/>
    <w:basedOn w:val="a0"/>
    <w:uiPriority w:val="99"/>
    <w:qFormat/>
    <w:locked/>
    <w:rsid w:val="00970F42"/>
    <w:rPr>
      <w:b/>
      <w:bCs/>
    </w:rPr>
  </w:style>
  <w:style w:type="table" w:styleId="af0">
    <w:name w:val="Table Grid"/>
    <w:basedOn w:val="a1"/>
    <w:locked/>
    <w:rsid w:val="00970F4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591182"/>
    <w:pPr>
      <w:ind w:left="720"/>
      <w:contextualSpacing/>
    </w:pPr>
  </w:style>
  <w:style w:type="paragraph" w:customStyle="1" w:styleId="western">
    <w:name w:val="western"/>
    <w:basedOn w:val="a"/>
    <w:uiPriority w:val="99"/>
    <w:rsid w:val="00D31662"/>
    <w:pPr>
      <w:widowControl/>
      <w:suppressAutoHyphens w:val="0"/>
      <w:autoSpaceDE/>
      <w:spacing w:before="100" w:beforeAutospacing="1"/>
      <w:jc w:val="both"/>
    </w:pPr>
    <w:rPr>
      <w:rFonts w:eastAsia="Times New Roman"/>
      <w:sz w:val="24"/>
      <w:szCs w:val="24"/>
      <w:lang w:eastAsia="ru-RU"/>
    </w:rPr>
  </w:style>
  <w:style w:type="paragraph" w:styleId="af2">
    <w:name w:val="Balloon Text"/>
    <w:basedOn w:val="a"/>
    <w:link w:val="af3"/>
    <w:rsid w:val="0075455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754556"/>
    <w:rPr>
      <w:rFonts w:ascii="Tahoma" w:hAnsi="Tahoma" w:cs="Tahoma"/>
      <w:b/>
      <w:bCs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">
              <w:marLeft w:val="-170"/>
              <w:marRight w:val="-17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">
                      <w:marLeft w:val="-170"/>
                      <w:marRight w:val="-17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">
                              <w:marLeft w:val="0"/>
                              <w:marRight w:val="0"/>
                              <w:marTop w:val="0"/>
                              <w:marBottom w:val="22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DED77-D418-4B72-9AA5-FC4E6A259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21</Pages>
  <Words>7648</Words>
  <Characters>43599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Минстрой</Company>
  <LinksUpToDate>false</LinksUpToDate>
  <CharactersWithSpaces>51145</CharactersWithSpaces>
  <SharedDoc>false</SharedDoc>
  <HLinks>
    <vt:vector size="48" baseType="variant">
      <vt:variant>
        <vt:i4>2031624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consultantplus://offline/ref=0E9188CB291D83CF036F5CF225F04D07634DF1130F27F33B299F928111K5m0K</vt:lpwstr>
      </vt:variant>
      <vt:variant>
        <vt:lpwstr/>
      </vt:variant>
      <vt:variant>
        <vt:i4>2818146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consultantplus://offline/ref=0E9188CB291D83CF036F42FF339C1A0A654FAD190920FB6876C0C9DC4659FDC9K2m5K</vt:lpwstr>
      </vt:variant>
      <vt:variant>
        <vt:lpwstr/>
      </vt:variant>
      <vt:variant>
        <vt:i4>7798837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consultantplus://offline/ref=489D72ABF5EAFAB228FE1A21ED028D41AE419028FA68EAFDEDC5T5Q5O</vt:lpwstr>
      </vt:variant>
      <vt:variant>
        <vt:lpwstr/>
      </vt:variant>
      <vt:variant>
        <vt:i4>7995488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consultantplus://offline/ref=489D72ABF5EAFAB228FE1B3AEC028D41AE40912AAC33B5A6B0925C39AEE841CEBB52D5DD507AAD23T3QCO</vt:lpwstr>
      </vt:variant>
      <vt:variant>
        <vt:lpwstr/>
      </vt:variant>
      <vt:variant>
        <vt:i4>3211326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consultantplus://offline/ref=C1D14C92D76D866866F97B44E462998BF5DD041D4668A3B82446F20CBFUFG</vt:lpwstr>
      </vt:variant>
      <vt:variant>
        <vt:lpwstr/>
      </vt:variant>
      <vt:variant>
        <vt:i4>3211367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consultantplus://offline/ref=C1D14C92D76D866866F97B44E462998BF5D8031E4568A3B82446F20CBFUFG</vt:lpwstr>
      </vt:variant>
      <vt:variant>
        <vt:lpwstr/>
      </vt:variant>
      <vt:variant>
        <vt:i4>6815796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consultantplus://offline/ref=C1D14C92D76D866866F96451E162998BF5DC041E4060FEB22C1FFE0EF837D0D1410C467EE1EF1F82B6UDG</vt:lpwstr>
      </vt:variant>
      <vt:variant>
        <vt:lpwstr/>
      </vt:variant>
      <vt:variant>
        <vt:i4>3211364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consultantplus://offline/ref=C1D14C92D76D866866F97B44E462998BF5D90F1C4D68A3B82446F20CBFUFG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Учуывткина М.А.</dc:creator>
  <cp:lastModifiedBy>Сергей</cp:lastModifiedBy>
  <cp:revision>8</cp:revision>
  <cp:lastPrinted>2018-09-25T08:43:00Z</cp:lastPrinted>
  <dcterms:created xsi:type="dcterms:W3CDTF">2018-09-24T12:43:00Z</dcterms:created>
  <dcterms:modified xsi:type="dcterms:W3CDTF">2019-09-25T08:49:00Z</dcterms:modified>
</cp:coreProperties>
</file>